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8B86F" w14:textId="77777777" w:rsidR="00CF6652" w:rsidRDefault="00CF6652" w:rsidP="00DF09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it-IT"/>
        </w:rPr>
        <w:drawing>
          <wp:inline distT="0" distB="0" distL="0" distR="0" wp14:anchorId="6C4354C0" wp14:editId="6E172F80">
            <wp:extent cx="6076950" cy="11334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o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862D9" w14:textId="77777777" w:rsidR="00CF6652" w:rsidRDefault="00CF6652" w:rsidP="00CF66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37950795" w14:textId="77777777" w:rsidR="00CF6652" w:rsidRDefault="00CF6652" w:rsidP="00DF09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B50B691" w14:textId="77777777" w:rsidR="00CF6652" w:rsidRDefault="00CF6652" w:rsidP="00CF66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L’amore è sempre nuovo</w:t>
      </w:r>
    </w:p>
    <w:p w14:paraId="1278D7E8" w14:textId="77777777" w:rsidR="00CF6652" w:rsidRDefault="00CF6652" w:rsidP="00CF66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</w:p>
    <w:p w14:paraId="40FFA33E" w14:textId="77777777" w:rsidR="00CF6652" w:rsidRPr="00F26842" w:rsidRDefault="00CF6652" w:rsidP="00CF66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Secondo</w:t>
      </w:r>
      <w:r w:rsidRPr="00F26842">
        <w:rPr>
          <w:rFonts w:ascii="Times New Roman" w:hAnsi="Times New Roman" w:cs="Times New Roman"/>
          <w:sz w:val="28"/>
          <w:szCs w:val="28"/>
        </w:rPr>
        <w:t xml:space="preserve"> passo: il </w:t>
      </w:r>
      <w:r>
        <w:rPr>
          <w:rFonts w:ascii="Times New Roman" w:hAnsi="Times New Roman" w:cs="Times New Roman"/>
          <w:sz w:val="28"/>
          <w:szCs w:val="28"/>
        </w:rPr>
        <w:t>fratello</w:t>
      </w:r>
    </w:p>
    <w:p w14:paraId="2A2651B3" w14:textId="77777777" w:rsidR="00CF6652" w:rsidRDefault="00CF6652" w:rsidP="00CF66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B190125" w14:textId="77777777" w:rsidR="00CF6652" w:rsidRDefault="00CF6652" w:rsidP="00CF66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94D9600" w14:textId="77777777" w:rsidR="00CF6652" w:rsidRPr="00F26842" w:rsidRDefault="00CF6652" w:rsidP="00CF66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842">
        <w:rPr>
          <w:rFonts w:ascii="Times New Roman" w:hAnsi="Times New Roman" w:cs="Times New Roman"/>
          <w:sz w:val="28"/>
          <w:szCs w:val="28"/>
        </w:rPr>
        <w:t>Preghiera</w:t>
      </w:r>
    </w:p>
    <w:p w14:paraId="20804243" w14:textId="77777777" w:rsidR="00CF6652" w:rsidRDefault="00CF6652" w:rsidP="00CF66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37ACA05" w14:textId="77777777" w:rsidR="00DF0944" w:rsidRPr="00CF6652" w:rsidRDefault="00486CEE" w:rsidP="00DF09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CF6652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Come f</w:t>
      </w:r>
      <w:r w:rsidR="00E07CF3" w:rsidRPr="00CF6652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ratelli</w:t>
      </w:r>
      <w:r w:rsidRPr="00CF6652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,</w:t>
      </w:r>
      <w:r w:rsidR="00E07CF3" w:rsidRPr="00CF6652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insieme al Figlio</w:t>
      </w:r>
    </w:p>
    <w:p w14:paraId="48A51F2C" w14:textId="77777777" w:rsidR="00DF0944" w:rsidRPr="00C46242" w:rsidRDefault="00DF0944" w:rsidP="00DF0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A9B07B" w14:textId="77777777" w:rsidR="00002437" w:rsidRPr="00D45766" w:rsidRDefault="00DF0944" w:rsidP="0000243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b/>
          <w:sz w:val="24"/>
          <w:szCs w:val="24"/>
        </w:rPr>
        <w:t>G</w:t>
      </w:r>
      <w:r w:rsidR="000619A7" w:rsidRPr="00094580">
        <w:rPr>
          <w:rFonts w:ascii="Times New Roman" w:hAnsi="Times New Roman" w:cs="Times New Roman"/>
          <w:b/>
          <w:sz w:val="24"/>
          <w:szCs w:val="24"/>
        </w:rPr>
        <w:t>uida</w:t>
      </w:r>
      <w:r w:rsidRPr="00094580">
        <w:rPr>
          <w:rFonts w:ascii="Times New Roman" w:hAnsi="Times New Roman" w:cs="Times New Roman"/>
          <w:b/>
          <w:sz w:val="24"/>
          <w:szCs w:val="24"/>
        </w:rPr>
        <w:t>.</w:t>
      </w:r>
      <w:r w:rsidRPr="00094580">
        <w:rPr>
          <w:rFonts w:ascii="Times New Roman" w:hAnsi="Times New Roman" w:cs="Times New Roman"/>
          <w:sz w:val="24"/>
          <w:szCs w:val="24"/>
        </w:rPr>
        <w:t xml:space="preserve"> </w:t>
      </w:r>
      <w:r w:rsidR="00E07CF3" w:rsidRPr="000976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radice della preghiera cristiana vi è la Parola di Dio contenuta nelle Scritture. </w:t>
      </w:r>
      <w:r w:rsidR="00486CEE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903960">
        <w:rPr>
          <w:rFonts w:ascii="Times New Roman" w:eastAsia="Times New Roman" w:hAnsi="Times New Roman" w:cs="Times New Roman"/>
          <w:sz w:val="24"/>
          <w:szCs w:val="24"/>
          <w:lang w:eastAsia="it-IT"/>
        </w:rPr>
        <w:t>’apostolo Paolo</w:t>
      </w:r>
      <w:r w:rsidR="00E07CF3" w:rsidRPr="000976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03960">
        <w:rPr>
          <w:rFonts w:ascii="Times New Roman" w:eastAsia="Times New Roman" w:hAnsi="Times New Roman" w:cs="Times New Roman"/>
          <w:sz w:val="24"/>
          <w:szCs w:val="24"/>
          <w:lang w:eastAsia="it-IT"/>
        </w:rPr>
        <w:t>ci avverte</w:t>
      </w:r>
      <w:r w:rsidR="00E07CF3" w:rsidRPr="000976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E07CF3">
        <w:rPr>
          <w:rFonts w:ascii="Times New Roman" w:eastAsia="Times New Roman" w:hAnsi="Times New Roman" w:cs="Times New Roman"/>
          <w:sz w:val="24"/>
          <w:szCs w:val="24"/>
          <w:lang w:eastAsia="it-IT"/>
        </w:rPr>
        <w:t>«</w:t>
      </w:r>
      <w:r w:rsidR="00E07CF3" w:rsidRPr="00097604">
        <w:rPr>
          <w:rFonts w:ascii="Times New Roman" w:eastAsia="Times New Roman" w:hAnsi="Times New Roman" w:cs="Times New Roman"/>
          <w:sz w:val="24"/>
          <w:szCs w:val="24"/>
          <w:lang w:eastAsia="it-IT"/>
        </w:rPr>
        <w:t>Lo Spirito viene in aiuto alla nostra debolezza; non sappiamo i</w:t>
      </w:r>
      <w:r w:rsidR="00E07CF3" w:rsidRPr="0009760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E07CF3" w:rsidRPr="00097604">
        <w:rPr>
          <w:rFonts w:ascii="Times New Roman" w:eastAsia="Times New Roman" w:hAnsi="Times New Roman" w:cs="Times New Roman"/>
          <w:sz w:val="24"/>
          <w:szCs w:val="24"/>
          <w:lang w:eastAsia="it-IT"/>
        </w:rPr>
        <w:t>fatti com</w:t>
      </w:r>
      <w:bookmarkStart w:id="0" w:name="_GoBack"/>
      <w:r w:rsidR="00E07CF3" w:rsidRPr="0009760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bookmarkEnd w:id="0"/>
      <w:r w:rsidR="00E07CF3" w:rsidRPr="000976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pregare in modo conveniente, ma lo Spirito stesso intercede con gemiti inesprimibili</w:t>
      </w:r>
      <w:r w:rsidR="00E07CF3">
        <w:rPr>
          <w:rFonts w:ascii="Times New Roman" w:eastAsia="Times New Roman" w:hAnsi="Times New Roman" w:cs="Times New Roman"/>
          <w:sz w:val="24"/>
          <w:szCs w:val="24"/>
          <w:lang w:eastAsia="it-IT"/>
        </w:rPr>
        <w:t>»</w:t>
      </w:r>
      <w:r w:rsidR="00E07CF3" w:rsidRPr="000976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</w:t>
      </w:r>
      <w:r w:rsidR="00E07CF3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E07CF3" w:rsidRPr="00097604">
        <w:rPr>
          <w:rFonts w:ascii="Times New Roman" w:eastAsia="Times New Roman" w:hAnsi="Times New Roman" w:cs="Times New Roman"/>
          <w:sz w:val="24"/>
          <w:szCs w:val="24"/>
          <w:lang w:eastAsia="it-IT"/>
        </w:rPr>
        <w:t>m 8,26).</w:t>
      </w:r>
      <w:r w:rsidR="00E07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A4C83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002437" w:rsidRPr="00D45766">
        <w:rPr>
          <w:rFonts w:ascii="Times New Roman" w:eastAsia="Times New Roman" w:hAnsi="Times New Roman" w:cs="Times New Roman"/>
          <w:sz w:val="24"/>
          <w:szCs w:val="24"/>
        </w:rPr>
        <w:t>o invochiamo</w:t>
      </w:r>
      <w:r w:rsidR="009A4C83">
        <w:rPr>
          <w:rFonts w:ascii="Times New Roman" w:eastAsia="Times New Roman" w:hAnsi="Times New Roman" w:cs="Times New Roman"/>
          <w:sz w:val="24"/>
          <w:szCs w:val="24"/>
        </w:rPr>
        <w:t xml:space="preserve"> insieme</w:t>
      </w:r>
      <w:r w:rsidR="00002437" w:rsidRPr="00D45766">
        <w:rPr>
          <w:rFonts w:ascii="Times New Roman" w:eastAsia="Times New Roman" w:hAnsi="Times New Roman" w:cs="Times New Roman"/>
          <w:sz w:val="24"/>
          <w:szCs w:val="24"/>
        </w:rPr>
        <w:t xml:space="preserve"> con un canto, o recitando l’inno che segue.</w:t>
      </w:r>
    </w:p>
    <w:p w14:paraId="65E41BD3" w14:textId="77777777" w:rsidR="00002437" w:rsidRPr="00D45766" w:rsidRDefault="00002437" w:rsidP="0000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0C4FE2" w14:textId="77777777" w:rsidR="00002437" w:rsidRPr="00D45766" w:rsidRDefault="00002437" w:rsidP="0000243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45766">
        <w:rPr>
          <w:rFonts w:ascii="Times New Roman" w:eastAsia="Times New Roman" w:hAnsi="Times New Roman" w:cs="Times New Roman"/>
          <w:smallCaps/>
          <w:sz w:val="24"/>
          <w:szCs w:val="24"/>
        </w:rPr>
        <w:t>Inno</w:t>
      </w:r>
    </w:p>
    <w:p w14:paraId="22617B6D" w14:textId="77777777" w:rsidR="00002437" w:rsidRPr="00D45766" w:rsidRDefault="00002437" w:rsidP="000024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766">
        <w:rPr>
          <w:rFonts w:ascii="Times New Roman" w:eastAsia="Times New Roman" w:hAnsi="Times New Roman" w:cs="Times New Roman"/>
          <w:sz w:val="24"/>
          <w:szCs w:val="24"/>
        </w:rPr>
        <w:t xml:space="preserve">O Spirito </w:t>
      </w:r>
      <w:proofErr w:type="spellStart"/>
      <w:r w:rsidRPr="00D45766">
        <w:rPr>
          <w:rFonts w:ascii="Times New Roman" w:eastAsia="Times New Roman" w:hAnsi="Times New Roman" w:cs="Times New Roman"/>
          <w:sz w:val="24"/>
          <w:szCs w:val="24"/>
        </w:rPr>
        <w:t>Paràclito</w:t>
      </w:r>
      <w:proofErr w:type="spellEnd"/>
      <w:r w:rsidRPr="00D4576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766">
        <w:rPr>
          <w:rFonts w:ascii="Times New Roman" w:eastAsia="Times New Roman" w:hAnsi="Times New Roman" w:cs="Times New Roman"/>
          <w:sz w:val="24"/>
          <w:szCs w:val="24"/>
        </w:rPr>
        <w:t>uno col Padre e il Figlio,</w:t>
      </w:r>
      <w:r w:rsidR="006F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766">
        <w:rPr>
          <w:rFonts w:ascii="Times New Roman" w:eastAsia="Times New Roman" w:hAnsi="Times New Roman" w:cs="Times New Roman"/>
          <w:sz w:val="24"/>
          <w:szCs w:val="24"/>
        </w:rPr>
        <w:t>discendi a noi benigno nell’intimo dei cuori.</w:t>
      </w:r>
    </w:p>
    <w:p w14:paraId="10C8D4D9" w14:textId="77777777" w:rsidR="00002437" w:rsidRPr="00D45766" w:rsidRDefault="00002437" w:rsidP="000024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766">
        <w:rPr>
          <w:rFonts w:ascii="Times New Roman" w:eastAsia="Times New Roman" w:hAnsi="Times New Roman" w:cs="Times New Roman"/>
          <w:sz w:val="24"/>
          <w:szCs w:val="24"/>
        </w:rPr>
        <w:t>Voce e mente si accordino nel ritmo della lode,</w:t>
      </w:r>
      <w:r w:rsidR="006F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766">
        <w:rPr>
          <w:rFonts w:ascii="Times New Roman" w:eastAsia="Times New Roman" w:hAnsi="Times New Roman" w:cs="Times New Roman"/>
          <w:sz w:val="24"/>
          <w:szCs w:val="24"/>
        </w:rPr>
        <w:t>il tuo fuoco ci unisca in un’anima sola.</w:t>
      </w:r>
    </w:p>
    <w:p w14:paraId="039A50EB" w14:textId="77777777" w:rsidR="00002437" w:rsidRPr="00D45766" w:rsidRDefault="00002437" w:rsidP="000024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766">
        <w:rPr>
          <w:rFonts w:ascii="Times New Roman" w:eastAsia="Times New Roman" w:hAnsi="Times New Roman" w:cs="Times New Roman"/>
          <w:sz w:val="24"/>
          <w:szCs w:val="24"/>
        </w:rPr>
        <w:t>O luce di sapienza, rivelaci il mistero</w:t>
      </w:r>
      <w:r w:rsidR="006F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766">
        <w:rPr>
          <w:rFonts w:ascii="Times New Roman" w:eastAsia="Times New Roman" w:hAnsi="Times New Roman" w:cs="Times New Roman"/>
          <w:sz w:val="24"/>
          <w:szCs w:val="24"/>
        </w:rPr>
        <w:t>del Dio trino ed unico, fonte d’eterno Amore. Amen.</w:t>
      </w:r>
    </w:p>
    <w:p w14:paraId="521EF0CE" w14:textId="77777777" w:rsidR="00002437" w:rsidRPr="006D194A" w:rsidRDefault="00002437" w:rsidP="006D194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08F9D6" w14:textId="77777777" w:rsidR="00002437" w:rsidRPr="006D194A" w:rsidRDefault="00903960" w:rsidP="006D194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194A">
        <w:rPr>
          <w:rFonts w:ascii="Times New Roman" w:hAnsi="Times New Roman" w:cs="Times New Roman"/>
          <w:b/>
          <w:sz w:val="24"/>
          <w:szCs w:val="24"/>
        </w:rPr>
        <w:t>Guida.</w:t>
      </w:r>
      <w:r w:rsidRPr="006D194A">
        <w:rPr>
          <w:rFonts w:ascii="Times New Roman" w:hAnsi="Times New Roman" w:cs="Times New Roman"/>
          <w:sz w:val="24"/>
          <w:szCs w:val="24"/>
        </w:rPr>
        <w:t xml:space="preserve"> </w:t>
      </w:r>
      <w:r w:rsidRPr="006D194A">
        <w:rPr>
          <w:rFonts w:ascii="Times New Roman" w:hAnsi="Times New Roman" w:cs="Times New Roman"/>
          <w:iCs/>
          <w:color w:val="000000"/>
          <w:sz w:val="24"/>
          <w:szCs w:val="24"/>
        </w:rPr>
        <w:t>Fermiamo la nostra attenzione sulla presenza del Signore in mezzo a noi, che siamo riuniti nel suo nome, sapendo che possiamo dialogare con Lui.</w:t>
      </w:r>
      <w:r w:rsidR="006D19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In tal modo formiamo la </w:t>
      </w:r>
      <w:r w:rsidR="006D194A" w:rsidRPr="006D194A">
        <w:rPr>
          <w:rFonts w:ascii="Times New Roman" w:hAnsi="Times New Roman" w:cs="Times New Roman"/>
          <w:sz w:val="24"/>
          <w:szCs w:val="24"/>
        </w:rPr>
        <w:t>fraternità</w:t>
      </w:r>
      <w:r w:rsidR="006D194A">
        <w:rPr>
          <w:rFonts w:ascii="Times New Roman" w:hAnsi="Times New Roman" w:cs="Times New Roman"/>
          <w:sz w:val="24"/>
          <w:szCs w:val="24"/>
        </w:rPr>
        <w:t xml:space="preserve"> che il </w:t>
      </w:r>
      <w:r w:rsidR="006D194A" w:rsidRPr="006D194A">
        <w:rPr>
          <w:rFonts w:ascii="Times New Roman" w:hAnsi="Times New Roman" w:cs="Times New Roman"/>
          <w:sz w:val="24"/>
          <w:szCs w:val="24"/>
        </w:rPr>
        <w:t>Padre</w:t>
      </w:r>
      <w:r w:rsidR="006D194A">
        <w:rPr>
          <w:rFonts w:ascii="Times New Roman" w:hAnsi="Times New Roman" w:cs="Times New Roman"/>
          <w:sz w:val="24"/>
          <w:szCs w:val="24"/>
        </w:rPr>
        <w:t xml:space="preserve"> ci offre </w:t>
      </w:r>
      <w:r w:rsidR="006D194A" w:rsidRPr="006D194A">
        <w:rPr>
          <w:rFonts w:ascii="Times New Roman" w:hAnsi="Times New Roman" w:cs="Times New Roman"/>
          <w:sz w:val="24"/>
          <w:szCs w:val="24"/>
        </w:rPr>
        <w:t>attraverso Gesù</w:t>
      </w:r>
      <w:r w:rsidR="006D194A">
        <w:rPr>
          <w:rFonts w:ascii="Times New Roman" w:hAnsi="Times New Roman" w:cs="Times New Roman"/>
          <w:sz w:val="24"/>
          <w:szCs w:val="24"/>
        </w:rPr>
        <w:t>. Ascoltiamo la sua Parola, riportata dall’apostolo Matteo</w:t>
      </w:r>
      <w:r w:rsidR="00486CEE">
        <w:rPr>
          <w:rFonts w:ascii="Times New Roman" w:hAnsi="Times New Roman" w:cs="Times New Roman"/>
          <w:sz w:val="24"/>
          <w:szCs w:val="24"/>
        </w:rPr>
        <w:t>;</w:t>
      </w:r>
      <w:r w:rsidR="006D194A">
        <w:rPr>
          <w:rFonts w:ascii="Times New Roman" w:hAnsi="Times New Roman" w:cs="Times New Roman"/>
          <w:sz w:val="24"/>
          <w:szCs w:val="24"/>
        </w:rPr>
        <w:t xml:space="preserve"> </w:t>
      </w:r>
      <w:r w:rsidR="00486CEE">
        <w:rPr>
          <w:rFonts w:ascii="Times New Roman" w:hAnsi="Times New Roman" w:cs="Times New Roman"/>
          <w:sz w:val="24"/>
          <w:szCs w:val="24"/>
        </w:rPr>
        <w:t>s</w:t>
      </w:r>
      <w:r w:rsidR="006D194A">
        <w:rPr>
          <w:rFonts w:ascii="Times New Roman" w:hAnsi="Times New Roman" w:cs="Times New Roman"/>
          <w:sz w:val="24"/>
          <w:szCs w:val="24"/>
          <w:lang w:eastAsia="zh-TW"/>
        </w:rPr>
        <w:t>ono</w:t>
      </w:r>
      <w:r w:rsidR="006D194A" w:rsidRPr="006D194A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6D194A">
        <w:rPr>
          <w:rFonts w:ascii="Times New Roman" w:hAnsi="Times New Roman" w:cs="Times New Roman"/>
          <w:sz w:val="24"/>
          <w:szCs w:val="24"/>
          <w:lang w:eastAsia="zh-TW"/>
        </w:rPr>
        <w:t>i</w:t>
      </w:r>
      <w:r w:rsidR="006D194A">
        <w:rPr>
          <w:rFonts w:ascii="Times New Roman" w:hAnsi="Times New Roman" w:cs="Times New Roman"/>
          <w:sz w:val="24"/>
          <w:szCs w:val="24"/>
          <w:lang w:eastAsia="zh-TW"/>
        </w:rPr>
        <w:t>n</w:t>
      </w:r>
      <w:r w:rsidR="006D194A">
        <w:rPr>
          <w:rFonts w:ascii="Times New Roman" w:hAnsi="Times New Roman" w:cs="Times New Roman"/>
          <w:sz w:val="24"/>
          <w:szCs w:val="24"/>
          <w:lang w:eastAsia="zh-TW"/>
        </w:rPr>
        <w:t>dicazioni che</w:t>
      </w:r>
      <w:r w:rsidR="006D194A" w:rsidRPr="006D194A">
        <w:rPr>
          <w:rFonts w:ascii="Times New Roman" w:hAnsi="Times New Roman" w:cs="Times New Roman"/>
          <w:sz w:val="24"/>
          <w:szCs w:val="24"/>
          <w:lang w:eastAsia="zh-TW"/>
        </w:rPr>
        <w:t xml:space="preserve"> riguardano direttamente i «fratell</w:t>
      </w:r>
      <w:r w:rsidR="003C4D88">
        <w:rPr>
          <w:rFonts w:ascii="Times New Roman" w:hAnsi="Times New Roman" w:cs="Times New Roman"/>
          <w:sz w:val="24"/>
          <w:szCs w:val="24"/>
          <w:lang w:eastAsia="zh-TW"/>
        </w:rPr>
        <w:t>i» nei loro rapporti comunitari,</w:t>
      </w:r>
      <w:r w:rsidR="006D194A" w:rsidRPr="006D194A">
        <w:rPr>
          <w:rFonts w:ascii="Times New Roman" w:hAnsi="Times New Roman" w:cs="Times New Roman"/>
          <w:sz w:val="24"/>
          <w:szCs w:val="24"/>
          <w:lang w:eastAsia="zh-TW"/>
        </w:rPr>
        <w:t xml:space="preserve"> una nuova ment</w:t>
      </w:r>
      <w:r w:rsidR="006D194A" w:rsidRPr="006D194A">
        <w:rPr>
          <w:rFonts w:ascii="Times New Roman" w:hAnsi="Times New Roman" w:cs="Times New Roman"/>
          <w:sz w:val="24"/>
          <w:szCs w:val="24"/>
          <w:lang w:eastAsia="zh-TW"/>
        </w:rPr>
        <w:t>a</w:t>
      </w:r>
      <w:r w:rsidR="006D194A" w:rsidRPr="006D194A">
        <w:rPr>
          <w:rFonts w:ascii="Times New Roman" w:hAnsi="Times New Roman" w:cs="Times New Roman"/>
          <w:sz w:val="24"/>
          <w:szCs w:val="24"/>
          <w:lang w:eastAsia="zh-TW"/>
        </w:rPr>
        <w:t xml:space="preserve">lità, a cui dovranno ispirarsi </w:t>
      </w:r>
      <w:r w:rsidR="00C11C80">
        <w:rPr>
          <w:rFonts w:ascii="Times New Roman" w:hAnsi="Times New Roman" w:cs="Times New Roman"/>
          <w:sz w:val="24"/>
          <w:szCs w:val="24"/>
          <w:lang w:eastAsia="zh-TW"/>
        </w:rPr>
        <w:t>ne</w:t>
      </w:r>
      <w:r w:rsidR="006D194A" w:rsidRPr="006D194A">
        <w:rPr>
          <w:rFonts w:ascii="Times New Roman" w:hAnsi="Times New Roman" w:cs="Times New Roman"/>
          <w:sz w:val="24"/>
          <w:szCs w:val="24"/>
          <w:lang w:eastAsia="zh-TW"/>
        </w:rPr>
        <w:t>gli ambiti della vita sociale.</w:t>
      </w:r>
    </w:p>
    <w:p w14:paraId="5B6548E7" w14:textId="77777777" w:rsidR="00903960" w:rsidRPr="006D194A" w:rsidRDefault="00903960" w:rsidP="006D194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AAAEAB" w14:textId="77777777" w:rsidR="00903960" w:rsidRPr="006D194A" w:rsidRDefault="00903960" w:rsidP="006D1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94A">
        <w:rPr>
          <w:rFonts w:ascii="Times New Roman" w:hAnsi="Times New Roman" w:cs="Times New Roman"/>
          <w:b/>
          <w:sz w:val="24"/>
          <w:szCs w:val="24"/>
        </w:rPr>
        <w:t xml:space="preserve">Dal Vangelo secondo Matteo </w:t>
      </w:r>
      <w:r w:rsidRPr="006D194A">
        <w:rPr>
          <w:rFonts w:ascii="Times New Roman" w:hAnsi="Times New Roman" w:cs="Times New Roman"/>
          <w:sz w:val="24"/>
          <w:szCs w:val="24"/>
        </w:rPr>
        <w:t>(5, 21-26. 38-48)</w:t>
      </w:r>
      <w:r w:rsidRPr="006D19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FBAD6A" w14:textId="77777777" w:rsidR="00903960" w:rsidRPr="006D194A" w:rsidRDefault="00903960" w:rsidP="006D19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194A">
        <w:rPr>
          <w:rFonts w:ascii="Times New Roman" w:hAnsi="Times New Roman" w:cs="Times New Roman"/>
          <w:sz w:val="24"/>
          <w:szCs w:val="24"/>
        </w:rPr>
        <w:t xml:space="preserve">Avete inteso che fu detto agli antichi: </w:t>
      </w:r>
      <w:r w:rsidRPr="006D194A">
        <w:rPr>
          <w:rFonts w:ascii="Times New Roman" w:hAnsi="Times New Roman" w:cs="Times New Roman"/>
          <w:i/>
          <w:sz w:val="24"/>
          <w:szCs w:val="24"/>
        </w:rPr>
        <w:t>Non ucciderai</w:t>
      </w:r>
      <w:r w:rsidRPr="006D194A">
        <w:rPr>
          <w:rFonts w:ascii="Times New Roman" w:hAnsi="Times New Roman" w:cs="Times New Roman"/>
          <w:iCs/>
          <w:sz w:val="24"/>
          <w:szCs w:val="24"/>
        </w:rPr>
        <w:t>;</w:t>
      </w:r>
      <w:r w:rsidRPr="006D19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194A">
        <w:rPr>
          <w:rFonts w:ascii="Times New Roman" w:hAnsi="Times New Roman" w:cs="Times New Roman"/>
          <w:sz w:val="24"/>
          <w:szCs w:val="24"/>
        </w:rPr>
        <w:t xml:space="preserve">chi avrà ucciso dovrà essere sottoposto al giudizio. Ma io vi dico: chiunque si adira con il proprio fratello dovrà essere sottoposto al giudizio. Chi poi dice al fratello: “Stupido”, dovrà essere sottoposto al sinedrio; e chi gli dice: “Pazzo”, sarà destinato al fuoco della </w:t>
      </w:r>
      <w:proofErr w:type="spellStart"/>
      <w:r w:rsidRPr="006D194A">
        <w:rPr>
          <w:rFonts w:ascii="Times New Roman" w:hAnsi="Times New Roman" w:cs="Times New Roman"/>
          <w:sz w:val="24"/>
          <w:szCs w:val="24"/>
        </w:rPr>
        <w:t>Geènna</w:t>
      </w:r>
      <w:proofErr w:type="spellEnd"/>
      <w:r w:rsidRPr="006D194A">
        <w:rPr>
          <w:rFonts w:ascii="Times New Roman" w:hAnsi="Times New Roman" w:cs="Times New Roman"/>
          <w:sz w:val="24"/>
          <w:szCs w:val="24"/>
        </w:rPr>
        <w:t>.</w:t>
      </w:r>
      <w:r w:rsidR="006D194A">
        <w:rPr>
          <w:rFonts w:ascii="Times New Roman" w:hAnsi="Times New Roman" w:cs="Times New Roman"/>
          <w:sz w:val="24"/>
          <w:szCs w:val="24"/>
        </w:rPr>
        <w:t xml:space="preserve"> </w:t>
      </w:r>
      <w:r w:rsidRPr="006D194A">
        <w:rPr>
          <w:rFonts w:ascii="Times New Roman" w:hAnsi="Times New Roman" w:cs="Times New Roman"/>
          <w:sz w:val="24"/>
          <w:szCs w:val="24"/>
        </w:rPr>
        <w:t>Se dunque tu presenti la tua offerta all’altare e lì ti ricordi che tuo fratello ha qualche cosa contro di te, lascia lì il tuo dono davanti all’altare, va’ prima a riconciliarti con il tuo fratello e poi torna a offrire il tuo dono.</w:t>
      </w:r>
    </w:p>
    <w:p w14:paraId="5738866F" w14:textId="77777777" w:rsidR="00903960" w:rsidRPr="006D194A" w:rsidRDefault="00903960" w:rsidP="006D19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194A">
        <w:rPr>
          <w:rFonts w:ascii="Times New Roman" w:hAnsi="Times New Roman" w:cs="Times New Roman"/>
          <w:sz w:val="24"/>
          <w:szCs w:val="24"/>
        </w:rPr>
        <w:t>Mettiti presto d’accordo con il tuo avversario mentre sei in cammino con lui, perché l’avversario non ti consegni al giudice e il giudice alla guardia, e tu venga gettato in prigione. In verità io ti dico: non uscirai di là finché non avrai pagato fino all’ultimo spicciolo!</w:t>
      </w:r>
    </w:p>
    <w:p w14:paraId="2E8A42BE" w14:textId="77777777" w:rsidR="00903960" w:rsidRPr="006D194A" w:rsidRDefault="00903960" w:rsidP="006D19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194A">
        <w:rPr>
          <w:rFonts w:ascii="Times New Roman" w:hAnsi="Times New Roman" w:cs="Times New Roman"/>
          <w:sz w:val="24"/>
          <w:szCs w:val="24"/>
        </w:rPr>
        <w:t xml:space="preserve">Avete inteso che fu detto: </w:t>
      </w:r>
      <w:r w:rsidRPr="006D194A">
        <w:rPr>
          <w:rFonts w:ascii="Times New Roman" w:hAnsi="Times New Roman" w:cs="Times New Roman"/>
          <w:i/>
          <w:sz w:val="24"/>
          <w:szCs w:val="24"/>
        </w:rPr>
        <w:t>Occhio per occhio</w:t>
      </w:r>
      <w:r w:rsidRPr="006D194A">
        <w:rPr>
          <w:rFonts w:ascii="Times New Roman" w:hAnsi="Times New Roman" w:cs="Times New Roman"/>
          <w:sz w:val="24"/>
          <w:szCs w:val="24"/>
        </w:rPr>
        <w:t xml:space="preserve"> e</w:t>
      </w:r>
      <w:r w:rsidRPr="006D194A">
        <w:rPr>
          <w:rFonts w:ascii="Times New Roman" w:hAnsi="Times New Roman" w:cs="Times New Roman"/>
          <w:i/>
          <w:sz w:val="24"/>
          <w:szCs w:val="24"/>
        </w:rPr>
        <w:t xml:space="preserve"> dente per dente.</w:t>
      </w:r>
      <w:r w:rsidRPr="006D194A">
        <w:rPr>
          <w:rFonts w:ascii="Times New Roman" w:hAnsi="Times New Roman" w:cs="Times New Roman"/>
          <w:sz w:val="24"/>
          <w:szCs w:val="24"/>
        </w:rPr>
        <w:t xml:space="preserve"> Ma io vi dico di non opporvi al malvagio; anzi, se uno ti dà uno schiaffo sulla guancia destra, tu p</w:t>
      </w:r>
      <w:r w:rsidR="006D194A">
        <w:rPr>
          <w:rFonts w:ascii="Times New Roman" w:hAnsi="Times New Roman" w:cs="Times New Roman"/>
          <w:sz w:val="24"/>
          <w:szCs w:val="24"/>
        </w:rPr>
        <w:t>o</w:t>
      </w:r>
      <w:r w:rsidRPr="006D194A">
        <w:rPr>
          <w:rFonts w:ascii="Times New Roman" w:hAnsi="Times New Roman" w:cs="Times New Roman"/>
          <w:sz w:val="24"/>
          <w:szCs w:val="24"/>
        </w:rPr>
        <w:t>rgigli anche l’altra, e a chi vuole portarti in tribunale e toglierti la tunica, tu lascia anche il mantello.</w:t>
      </w:r>
      <w:r w:rsidRPr="006D194A"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r w:rsidRPr="006D194A">
        <w:rPr>
          <w:rFonts w:ascii="Times New Roman" w:hAnsi="Times New Roman" w:cs="Times New Roman"/>
          <w:sz w:val="24"/>
          <w:szCs w:val="24"/>
        </w:rPr>
        <w:t>E se uno ti costringerà ad a</w:t>
      </w:r>
      <w:r w:rsidRPr="006D194A">
        <w:rPr>
          <w:rFonts w:ascii="Times New Roman" w:hAnsi="Times New Roman" w:cs="Times New Roman"/>
          <w:sz w:val="24"/>
          <w:szCs w:val="24"/>
        </w:rPr>
        <w:t>c</w:t>
      </w:r>
      <w:r w:rsidRPr="006D194A">
        <w:rPr>
          <w:rFonts w:ascii="Times New Roman" w:hAnsi="Times New Roman" w:cs="Times New Roman"/>
          <w:sz w:val="24"/>
          <w:szCs w:val="24"/>
        </w:rPr>
        <w:t>compagnarlo per un miglio, tu con lui fanne due. Da’ a chi ti chiede, e a chi desidera da te un prest</w:t>
      </w:r>
      <w:r w:rsidRPr="006D194A">
        <w:rPr>
          <w:rFonts w:ascii="Times New Roman" w:hAnsi="Times New Roman" w:cs="Times New Roman"/>
          <w:sz w:val="24"/>
          <w:szCs w:val="24"/>
        </w:rPr>
        <w:t>i</w:t>
      </w:r>
      <w:r w:rsidRPr="006D194A">
        <w:rPr>
          <w:rFonts w:ascii="Times New Roman" w:hAnsi="Times New Roman" w:cs="Times New Roman"/>
          <w:sz w:val="24"/>
          <w:szCs w:val="24"/>
        </w:rPr>
        <w:t>to non voltare le spalle.</w:t>
      </w:r>
    </w:p>
    <w:p w14:paraId="092F3484" w14:textId="77777777" w:rsidR="00903960" w:rsidRPr="006D194A" w:rsidRDefault="00903960" w:rsidP="006D19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194A">
        <w:rPr>
          <w:rFonts w:ascii="Times New Roman" w:hAnsi="Times New Roman" w:cs="Times New Roman"/>
          <w:sz w:val="24"/>
          <w:szCs w:val="24"/>
        </w:rPr>
        <w:lastRenderedPageBreak/>
        <w:t xml:space="preserve">Avete inteso che fu detto: </w:t>
      </w:r>
      <w:r w:rsidRPr="006D194A">
        <w:rPr>
          <w:rFonts w:ascii="Times New Roman" w:hAnsi="Times New Roman" w:cs="Times New Roman"/>
          <w:i/>
          <w:sz w:val="24"/>
          <w:szCs w:val="24"/>
        </w:rPr>
        <w:t xml:space="preserve">Amerai il tuo prossimo </w:t>
      </w:r>
      <w:r w:rsidRPr="006D194A">
        <w:rPr>
          <w:rFonts w:ascii="Times New Roman" w:hAnsi="Times New Roman" w:cs="Times New Roman"/>
          <w:sz w:val="24"/>
          <w:szCs w:val="24"/>
        </w:rPr>
        <w:t>e odierai il tuo nemico. Ma io vi dico: amate i vostri nemici e pregate per quelli che vi perseguitano, affinché siate figli del Padre vostro che è nei cieli; egli fa sorgere il suo sole sui cattivi e sui buoni, e fa piovere sui giusti e sugli ingiusti. Infatti, se amate quelli che vi amano, quale ricompensa ne avete? Non fanno così anche i pubblicani? E se date il saluto soltanto ai vostri fratelli, che cosa fate di straordinario? Non fanno così anche i pag</w:t>
      </w:r>
      <w:r w:rsidRPr="006D194A">
        <w:rPr>
          <w:rFonts w:ascii="Times New Roman" w:hAnsi="Times New Roman" w:cs="Times New Roman"/>
          <w:sz w:val="24"/>
          <w:szCs w:val="24"/>
        </w:rPr>
        <w:t>a</w:t>
      </w:r>
      <w:r w:rsidRPr="006D194A">
        <w:rPr>
          <w:rFonts w:ascii="Times New Roman" w:hAnsi="Times New Roman" w:cs="Times New Roman"/>
          <w:sz w:val="24"/>
          <w:szCs w:val="24"/>
        </w:rPr>
        <w:t>ni? Voi, dunque, siate perfetti come è perfetto il Padre vostro celeste.</w:t>
      </w:r>
    </w:p>
    <w:p w14:paraId="72FE55FC" w14:textId="77777777" w:rsidR="006D194A" w:rsidRDefault="006D194A" w:rsidP="0000243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35A0EE" w14:textId="77777777" w:rsidR="00C22794" w:rsidRPr="00094580" w:rsidRDefault="00C22794" w:rsidP="00C22794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Pausa di riflessione</w:t>
      </w:r>
      <w:r w:rsidRPr="00094580">
        <w:rPr>
          <w:rFonts w:ascii="Times New Roman" w:hAnsi="Times New Roman" w:cs="Times New Roman"/>
          <w:i/>
          <w:sz w:val="24"/>
          <w:szCs w:val="24"/>
        </w:rPr>
        <w:t>.</w:t>
      </w:r>
    </w:p>
    <w:p w14:paraId="7E6B9204" w14:textId="77777777" w:rsidR="00C22794" w:rsidRPr="006D194A" w:rsidRDefault="00C22794" w:rsidP="00C22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D8F32" w14:textId="77777777" w:rsidR="003C4D88" w:rsidRPr="003C4D88" w:rsidRDefault="003C4D88" w:rsidP="0000243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>Lettore</w:t>
      </w:r>
      <w:r w:rsidRPr="006D1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Fu detto: non ucciderai… ma io vi dico…</w:t>
      </w:r>
    </w:p>
    <w:p w14:paraId="0BFB792A" w14:textId="77777777" w:rsidR="003C4D88" w:rsidRDefault="003C4D88" w:rsidP="003C4D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Al</w:t>
      </w:r>
      <w:r w:rsidRPr="003C4D88">
        <w:rPr>
          <w:rFonts w:ascii="Times New Roman" w:hAnsi="Times New Roman" w:cs="Times New Roman"/>
          <w:sz w:val="24"/>
          <w:szCs w:val="24"/>
          <w:lang w:eastAsia="zh-TW"/>
        </w:rPr>
        <w:t>la citazione del precetto, che vieta</w:t>
      </w:r>
      <w:r w:rsidR="00952CF0">
        <w:rPr>
          <w:rFonts w:ascii="Times New Roman" w:hAnsi="Times New Roman" w:cs="Times New Roman"/>
          <w:sz w:val="24"/>
          <w:szCs w:val="24"/>
          <w:lang w:eastAsia="zh-TW"/>
        </w:rPr>
        <w:t>va</w:t>
      </w:r>
      <w:r w:rsidRPr="003C4D88">
        <w:rPr>
          <w:rFonts w:ascii="Times New Roman" w:hAnsi="Times New Roman" w:cs="Times New Roman"/>
          <w:sz w:val="24"/>
          <w:szCs w:val="24"/>
          <w:lang w:eastAsia="zh-TW"/>
        </w:rPr>
        <w:t xml:space="preserve"> di uccidere (cfr. Es 20,13; </w:t>
      </w:r>
      <w:proofErr w:type="spellStart"/>
      <w:r w:rsidRPr="003C4D88">
        <w:rPr>
          <w:rFonts w:ascii="Times New Roman" w:hAnsi="Times New Roman" w:cs="Times New Roman"/>
          <w:sz w:val="24"/>
          <w:szCs w:val="24"/>
          <w:lang w:eastAsia="zh-TW"/>
        </w:rPr>
        <w:t>Dt</w:t>
      </w:r>
      <w:proofErr w:type="spellEnd"/>
      <w:r w:rsidR="00952CF0">
        <w:rPr>
          <w:rFonts w:ascii="Times New Roman" w:hAnsi="Times New Roman" w:cs="Times New Roman"/>
          <w:sz w:val="24"/>
          <w:szCs w:val="24"/>
          <w:lang w:eastAsia="zh-TW"/>
        </w:rPr>
        <w:t xml:space="preserve"> 5,17),</w:t>
      </w:r>
      <w:r w:rsidRPr="003C4D8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952CF0">
        <w:rPr>
          <w:rFonts w:ascii="Times New Roman" w:hAnsi="Times New Roman" w:cs="Times New Roman"/>
          <w:sz w:val="24"/>
          <w:szCs w:val="24"/>
          <w:lang w:eastAsia="zh-TW"/>
        </w:rPr>
        <w:t>con</w:t>
      </w:r>
      <w:r w:rsidRPr="003C4D88">
        <w:rPr>
          <w:rFonts w:ascii="Times New Roman" w:hAnsi="Times New Roman" w:cs="Times New Roman"/>
          <w:sz w:val="24"/>
          <w:szCs w:val="24"/>
          <w:lang w:eastAsia="zh-TW"/>
        </w:rPr>
        <w:t xml:space="preserve"> il riferimento alla prassi giudiziaria </w:t>
      </w:r>
      <w:r w:rsidR="00952CF0">
        <w:rPr>
          <w:rFonts w:ascii="Times New Roman" w:hAnsi="Times New Roman" w:cs="Times New Roman"/>
          <w:sz w:val="24"/>
          <w:szCs w:val="24"/>
          <w:lang w:eastAsia="zh-TW"/>
        </w:rPr>
        <w:t>che</w:t>
      </w:r>
      <w:r w:rsidRPr="003C4D88">
        <w:rPr>
          <w:rFonts w:ascii="Times New Roman" w:hAnsi="Times New Roman" w:cs="Times New Roman"/>
          <w:sz w:val="24"/>
          <w:szCs w:val="24"/>
          <w:lang w:eastAsia="zh-TW"/>
        </w:rPr>
        <w:t xml:space="preserve"> puni</w:t>
      </w:r>
      <w:r w:rsidR="00952CF0">
        <w:rPr>
          <w:rFonts w:ascii="Times New Roman" w:hAnsi="Times New Roman" w:cs="Times New Roman"/>
          <w:sz w:val="24"/>
          <w:szCs w:val="24"/>
          <w:lang w:eastAsia="zh-TW"/>
        </w:rPr>
        <w:t>va</w:t>
      </w:r>
      <w:r w:rsidRPr="003C4D88">
        <w:rPr>
          <w:rFonts w:ascii="Times New Roman" w:hAnsi="Times New Roman" w:cs="Times New Roman"/>
          <w:sz w:val="24"/>
          <w:szCs w:val="24"/>
          <w:lang w:eastAsia="zh-TW"/>
        </w:rPr>
        <w:t xml:space="preserve"> con la pena di morte</w:t>
      </w:r>
      <w:r w:rsidR="00952CF0">
        <w:rPr>
          <w:rFonts w:ascii="Times New Roman" w:hAnsi="Times New Roman" w:cs="Times New Roman"/>
          <w:sz w:val="24"/>
          <w:szCs w:val="24"/>
          <w:lang w:eastAsia="zh-TW"/>
        </w:rPr>
        <w:t xml:space="preserve"> e</w:t>
      </w:r>
      <w:r w:rsidRPr="003C4D8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952CF0" w:rsidRPr="003C4D88">
        <w:rPr>
          <w:rFonts w:ascii="Times New Roman" w:hAnsi="Times New Roman" w:cs="Times New Roman"/>
          <w:sz w:val="24"/>
          <w:szCs w:val="24"/>
          <w:lang w:eastAsia="zh-TW"/>
        </w:rPr>
        <w:t xml:space="preserve">la condanna eterna </w:t>
      </w:r>
      <w:r w:rsidRPr="003C4D88">
        <w:rPr>
          <w:rFonts w:ascii="Times New Roman" w:hAnsi="Times New Roman" w:cs="Times New Roman"/>
          <w:sz w:val="24"/>
          <w:szCs w:val="24"/>
          <w:lang w:eastAsia="zh-TW"/>
        </w:rPr>
        <w:t xml:space="preserve">(cfr. Es 21,12), Gesù </w:t>
      </w:r>
      <w:r w:rsidR="00952CF0">
        <w:rPr>
          <w:rFonts w:ascii="Times New Roman" w:hAnsi="Times New Roman" w:cs="Times New Roman"/>
          <w:sz w:val="24"/>
          <w:szCs w:val="24"/>
          <w:lang w:eastAsia="zh-TW"/>
        </w:rPr>
        <w:t>co</w:t>
      </w:r>
      <w:r w:rsidR="00952CF0">
        <w:rPr>
          <w:rFonts w:ascii="Times New Roman" w:hAnsi="Times New Roman" w:cs="Times New Roman"/>
          <w:sz w:val="24"/>
          <w:szCs w:val="24"/>
          <w:lang w:eastAsia="zh-TW"/>
        </w:rPr>
        <w:t>n</w:t>
      </w:r>
      <w:r w:rsidR="00952CF0">
        <w:rPr>
          <w:rFonts w:ascii="Times New Roman" w:hAnsi="Times New Roman" w:cs="Times New Roman"/>
          <w:sz w:val="24"/>
          <w:szCs w:val="24"/>
          <w:lang w:eastAsia="zh-TW"/>
        </w:rPr>
        <w:t>trappone</w:t>
      </w:r>
      <w:r w:rsidRPr="003C4D88">
        <w:rPr>
          <w:rFonts w:ascii="Times New Roman" w:hAnsi="Times New Roman" w:cs="Times New Roman"/>
          <w:sz w:val="24"/>
          <w:szCs w:val="24"/>
          <w:lang w:eastAsia="zh-TW"/>
        </w:rPr>
        <w:t xml:space="preserve"> tre comportamenti equiparati all’omicidio: l’adirarsi con il proprio fratello, il dirgli «stup</w:t>
      </w:r>
      <w:r w:rsidRPr="003C4D88">
        <w:rPr>
          <w:rFonts w:ascii="Times New Roman" w:hAnsi="Times New Roman" w:cs="Times New Roman"/>
          <w:sz w:val="24"/>
          <w:szCs w:val="24"/>
          <w:lang w:eastAsia="zh-TW"/>
        </w:rPr>
        <w:t>i</w:t>
      </w:r>
      <w:r w:rsidRPr="003C4D88">
        <w:rPr>
          <w:rFonts w:ascii="Times New Roman" w:hAnsi="Times New Roman" w:cs="Times New Roman"/>
          <w:sz w:val="24"/>
          <w:szCs w:val="24"/>
          <w:lang w:eastAsia="zh-TW"/>
        </w:rPr>
        <w:t>do», e il dirgli «pazzo». È chiaro che non si tratta semplicemente di reazioni emotive, ma di un odio che porta alla denigrazione e all’emarginazione del fratello. Le sanzioni previste per questi peccati consistono rispettivamente nell’essere sottoposti al giudizio, al sinedrio e al fuoco della Geenna: da questo crescendo appare che si tratta di peccati gravi, che alla fine portano alla rottura con Dio.</w:t>
      </w:r>
    </w:p>
    <w:p w14:paraId="4963E772" w14:textId="77777777" w:rsidR="00952CF0" w:rsidRPr="003C4D88" w:rsidRDefault="00952CF0" w:rsidP="003C4D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18B2DA2E" w14:textId="77777777" w:rsidR="003C4D88" w:rsidRDefault="003C4D88" w:rsidP="0000243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>Lettore</w:t>
      </w:r>
      <w:r w:rsidRPr="006D1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4D88">
        <w:rPr>
          <w:rFonts w:ascii="Times New Roman" w:hAnsi="Times New Roman" w:cs="Times New Roman"/>
          <w:i/>
          <w:color w:val="FF0000"/>
          <w:sz w:val="24"/>
          <w:szCs w:val="24"/>
        </w:rPr>
        <w:t>Se dunque tu presenti la tua offerta all’altare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…</w:t>
      </w:r>
      <w:r w:rsidR="004531F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531FD" w:rsidRPr="004531FD">
        <w:rPr>
          <w:rFonts w:ascii="Times New Roman" w:hAnsi="Times New Roman" w:cs="Times New Roman"/>
          <w:i/>
          <w:color w:val="FF0000"/>
          <w:sz w:val="24"/>
          <w:szCs w:val="24"/>
        </w:rPr>
        <w:t>Mettiti presto d’</w:t>
      </w:r>
      <w:r w:rsidR="004531FD">
        <w:rPr>
          <w:rFonts w:ascii="Times New Roman" w:hAnsi="Times New Roman" w:cs="Times New Roman"/>
          <w:i/>
          <w:color w:val="FF0000"/>
          <w:sz w:val="24"/>
          <w:szCs w:val="24"/>
        </w:rPr>
        <w:t>accordo…</w:t>
      </w:r>
    </w:p>
    <w:p w14:paraId="2068E16B" w14:textId="77777777" w:rsidR="00952CF0" w:rsidRDefault="004531FD" w:rsidP="008F3A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D</w:t>
      </w:r>
      <w:r w:rsidRPr="004531FD">
        <w:rPr>
          <w:rFonts w:ascii="Times New Roman" w:hAnsi="Times New Roman" w:cs="Times New Roman"/>
          <w:sz w:val="24"/>
          <w:szCs w:val="24"/>
          <w:lang w:eastAsia="zh-TW"/>
        </w:rPr>
        <w:t xml:space="preserve">ue esempi pratici </w:t>
      </w:r>
      <w:r>
        <w:rPr>
          <w:rFonts w:ascii="Times New Roman" w:hAnsi="Times New Roman" w:cs="Times New Roman"/>
          <w:sz w:val="24"/>
          <w:szCs w:val="24"/>
          <w:lang w:eastAsia="zh-TW"/>
        </w:rPr>
        <w:t>per</w:t>
      </w:r>
      <w:r w:rsidRPr="004531FD">
        <w:rPr>
          <w:rFonts w:ascii="Times New Roman" w:hAnsi="Times New Roman" w:cs="Times New Roman"/>
          <w:sz w:val="24"/>
          <w:szCs w:val="24"/>
          <w:lang w:eastAsia="zh-TW"/>
        </w:rPr>
        <w:t xml:space="preserve"> spiega</w:t>
      </w:r>
      <w:r>
        <w:rPr>
          <w:rFonts w:ascii="Times New Roman" w:hAnsi="Times New Roman" w:cs="Times New Roman"/>
          <w:sz w:val="24"/>
          <w:szCs w:val="24"/>
          <w:lang w:eastAsia="zh-TW"/>
        </w:rPr>
        <w:t>re</w:t>
      </w:r>
      <w:r w:rsidRPr="004531FD">
        <w:rPr>
          <w:rFonts w:ascii="Times New Roman" w:hAnsi="Times New Roman" w:cs="Times New Roman"/>
          <w:sz w:val="24"/>
          <w:szCs w:val="24"/>
          <w:lang w:eastAsia="zh-TW"/>
        </w:rPr>
        <w:t xml:space="preserve"> il comportamento abituale del discepolo. Nel primo di essi Gesù afferma che, se uno sta facendo la sua offerta nel tempio e si ricorda di avere uno screzio con un suo fratello, deve interrompere la sua azione e portarla a termine solo dopo essersi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riconciliato con lui: è il </w:t>
      </w:r>
      <w:r w:rsidRPr="004531FD">
        <w:rPr>
          <w:rFonts w:ascii="Times New Roman" w:hAnsi="Times New Roman" w:cs="Times New Roman"/>
          <w:sz w:val="24"/>
          <w:szCs w:val="24"/>
          <w:lang w:eastAsia="zh-TW"/>
        </w:rPr>
        <w:t xml:space="preserve">messaggio profetico «Misericordia io voglio e non sacrificio» (Os 6,6). </w:t>
      </w:r>
      <w:r w:rsidR="009A4C83">
        <w:rPr>
          <w:rFonts w:ascii="Times New Roman" w:hAnsi="Times New Roman" w:cs="Times New Roman"/>
          <w:sz w:val="24"/>
          <w:szCs w:val="24"/>
          <w:lang w:eastAsia="zh-TW"/>
        </w:rPr>
        <w:t>Di fatto,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l’immagine di Dio presente nel fratello è più concreta del Dio che cerchi sull’altare.</w:t>
      </w:r>
      <w:r w:rsidR="00C11C80">
        <w:rPr>
          <w:rFonts w:ascii="Times New Roman" w:hAnsi="Times New Roman" w:cs="Times New Roman"/>
          <w:sz w:val="24"/>
          <w:szCs w:val="24"/>
          <w:lang w:eastAsia="zh-TW"/>
        </w:rPr>
        <w:t xml:space="preserve"> Gesù aggiunge che</w:t>
      </w:r>
      <w:r w:rsidRPr="004531FD">
        <w:rPr>
          <w:rFonts w:ascii="Times New Roman" w:hAnsi="Times New Roman" w:cs="Times New Roman"/>
          <w:sz w:val="24"/>
          <w:szCs w:val="24"/>
          <w:lang w:eastAsia="zh-TW"/>
        </w:rPr>
        <w:t xml:space="preserve"> se uno è convocato in tribunale, deve riconciliarsi </w:t>
      </w:r>
      <w:r w:rsidR="00C11C80">
        <w:rPr>
          <w:rFonts w:ascii="Times New Roman" w:hAnsi="Times New Roman" w:cs="Times New Roman"/>
          <w:sz w:val="24"/>
          <w:szCs w:val="24"/>
          <w:lang w:eastAsia="zh-TW"/>
        </w:rPr>
        <w:t>presto</w:t>
      </w:r>
      <w:r w:rsidRPr="004531FD">
        <w:rPr>
          <w:rFonts w:ascii="Times New Roman" w:hAnsi="Times New Roman" w:cs="Times New Roman"/>
          <w:sz w:val="24"/>
          <w:szCs w:val="24"/>
          <w:lang w:eastAsia="zh-TW"/>
        </w:rPr>
        <w:t xml:space="preserve"> con il proprio avversario per evitare il rischio di s</w:t>
      </w:r>
      <w:r w:rsidRPr="004531FD">
        <w:rPr>
          <w:rFonts w:ascii="Times New Roman" w:hAnsi="Times New Roman" w:cs="Times New Roman"/>
          <w:sz w:val="24"/>
          <w:szCs w:val="24"/>
          <w:lang w:eastAsia="zh-TW"/>
        </w:rPr>
        <w:t>u</w:t>
      </w:r>
      <w:r w:rsidRPr="004531FD">
        <w:rPr>
          <w:rFonts w:ascii="Times New Roman" w:hAnsi="Times New Roman" w:cs="Times New Roman"/>
          <w:sz w:val="24"/>
          <w:szCs w:val="24"/>
          <w:lang w:eastAsia="zh-TW"/>
        </w:rPr>
        <w:t>bi</w:t>
      </w:r>
      <w:r w:rsidR="008F3A03">
        <w:rPr>
          <w:rFonts w:ascii="Times New Roman" w:hAnsi="Times New Roman" w:cs="Times New Roman"/>
          <w:sz w:val="24"/>
          <w:szCs w:val="24"/>
          <w:lang w:eastAsia="zh-TW"/>
        </w:rPr>
        <w:t>re una condanna</w:t>
      </w:r>
      <w:r w:rsidRPr="004531FD">
        <w:rPr>
          <w:rFonts w:ascii="Times New Roman" w:hAnsi="Times New Roman" w:cs="Times New Roman"/>
          <w:sz w:val="24"/>
          <w:szCs w:val="24"/>
          <w:lang w:eastAsia="zh-TW"/>
        </w:rPr>
        <w:t xml:space="preserve">. </w:t>
      </w:r>
      <w:r w:rsidR="008F3A03">
        <w:rPr>
          <w:rFonts w:ascii="Times New Roman" w:hAnsi="Times New Roman" w:cs="Times New Roman"/>
          <w:sz w:val="24"/>
          <w:szCs w:val="24"/>
          <w:lang w:eastAsia="zh-TW"/>
        </w:rPr>
        <w:t>Tale comportamento richiama</w:t>
      </w:r>
      <w:r w:rsidRPr="004531FD">
        <w:rPr>
          <w:rFonts w:ascii="Times New Roman" w:hAnsi="Times New Roman" w:cs="Times New Roman"/>
          <w:sz w:val="24"/>
          <w:szCs w:val="24"/>
          <w:lang w:eastAsia="zh-TW"/>
        </w:rPr>
        <w:t xml:space="preserve"> la necessità di una pronta riconciliazione</w:t>
      </w:r>
      <w:r w:rsidR="009A4C83">
        <w:rPr>
          <w:rFonts w:ascii="Times New Roman" w:hAnsi="Times New Roman" w:cs="Times New Roman"/>
          <w:sz w:val="24"/>
          <w:szCs w:val="24"/>
          <w:lang w:eastAsia="zh-TW"/>
        </w:rPr>
        <w:t>:</w:t>
      </w:r>
      <w:r w:rsidR="008F3A03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4531FD">
        <w:rPr>
          <w:rFonts w:ascii="Times New Roman" w:hAnsi="Times New Roman" w:cs="Times New Roman"/>
          <w:sz w:val="24"/>
          <w:szCs w:val="24"/>
          <w:lang w:eastAsia="zh-TW"/>
        </w:rPr>
        <w:t>l’</w:t>
      </w:r>
      <w:r w:rsidR="008F3A03">
        <w:rPr>
          <w:rFonts w:ascii="Times New Roman" w:hAnsi="Times New Roman" w:cs="Times New Roman"/>
          <w:sz w:val="24"/>
          <w:szCs w:val="24"/>
          <w:lang w:eastAsia="zh-TW"/>
        </w:rPr>
        <w:t>ubbi</w:t>
      </w:r>
      <w:r w:rsidRPr="004531FD">
        <w:rPr>
          <w:rFonts w:ascii="Times New Roman" w:hAnsi="Times New Roman" w:cs="Times New Roman"/>
          <w:sz w:val="24"/>
          <w:szCs w:val="24"/>
          <w:lang w:eastAsia="zh-TW"/>
        </w:rPr>
        <w:t>dienza alla volontà di Dio esig</w:t>
      </w:r>
      <w:r w:rsidR="008F3A03">
        <w:rPr>
          <w:rFonts w:ascii="Times New Roman" w:hAnsi="Times New Roman" w:cs="Times New Roman"/>
          <w:sz w:val="24"/>
          <w:szCs w:val="24"/>
          <w:lang w:eastAsia="zh-TW"/>
        </w:rPr>
        <w:t>e</w:t>
      </w:r>
      <w:r w:rsidRPr="004531FD">
        <w:rPr>
          <w:rFonts w:ascii="Times New Roman" w:hAnsi="Times New Roman" w:cs="Times New Roman"/>
          <w:sz w:val="24"/>
          <w:szCs w:val="24"/>
          <w:lang w:eastAsia="zh-TW"/>
        </w:rPr>
        <w:t xml:space="preserve"> che si evitino rotture insanabili e, quando i rapporti fossero incrinati, si sia subito pronti a riconciliarsi.</w:t>
      </w:r>
    </w:p>
    <w:p w14:paraId="729C7D04" w14:textId="77777777" w:rsidR="008F3A03" w:rsidRDefault="008F3A03" w:rsidP="004531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74F6AA" w14:textId="77777777" w:rsidR="008F3A03" w:rsidRDefault="008F3A03" w:rsidP="008F3A0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>Lettore</w:t>
      </w:r>
      <w:r w:rsidRPr="006D1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C0FC4">
        <w:rPr>
          <w:rFonts w:ascii="Times New Roman" w:hAnsi="Times New Roman" w:cs="Times New Roman"/>
          <w:i/>
          <w:color w:val="FF0000"/>
          <w:sz w:val="24"/>
          <w:szCs w:val="24"/>
        </w:rPr>
        <w:t>Occhio per occhio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… </w:t>
      </w:r>
      <w:r w:rsidR="00DC0FC4">
        <w:rPr>
          <w:rFonts w:ascii="Times New Roman" w:hAnsi="Times New Roman" w:cs="Times New Roman"/>
          <w:i/>
          <w:color w:val="FF0000"/>
          <w:sz w:val="24"/>
          <w:szCs w:val="24"/>
        </w:rPr>
        <w:t>A chi vuole toglierti la tunica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…</w:t>
      </w:r>
    </w:p>
    <w:p w14:paraId="3A27CD79" w14:textId="77777777" w:rsidR="008F3A03" w:rsidRPr="00E51BD4" w:rsidRDefault="00DC0FC4" w:rsidP="00DC0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E51BD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legge del taglione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un principio giuridico secondo cui la pena deve essere proporzionata all’offesa. Dopo un comportamento colpevole, «se seguirà una disgrazia, allora pagherai vita per 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ta: occh</w:t>
      </w:r>
      <w:r w:rsidR="00C11C80">
        <w:rPr>
          <w:rFonts w:ascii="Times New Roman" w:eastAsia="Times New Roman" w:hAnsi="Times New Roman" w:cs="Times New Roman"/>
          <w:sz w:val="24"/>
          <w:szCs w:val="24"/>
          <w:lang w:eastAsia="it-IT"/>
        </w:rPr>
        <w:t>io per occhio, dente per dente</w:t>
      </w:r>
      <w:proofErr w:type="gramStart"/>
      <w:r w:rsidR="00C11C80">
        <w:rPr>
          <w:rFonts w:ascii="Times New Roman" w:eastAsia="Times New Roman" w:hAnsi="Times New Roman" w:cs="Times New Roman"/>
          <w:sz w:val="24"/>
          <w:szCs w:val="24"/>
          <w:lang w:eastAsia="it-IT"/>
        </w:rPr>
        <w:t>,.</w:t>
      </w:r>
      <w:proofErr w:type="gramEnd"/>
      <w:r w:rsidR="00C11C80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r w:rsidR="009A4C83">
        <w:rPr>
          <w:rFonts w:ascii="Times New Roman" w:eastAsia="Times New Roman" w:hAnsi="Times New Roman" w:cs="Times New Roman"/>
          <w:sz w:val="24"/>
          <w:szCs w:val="24"/>
          <w:lang w:eastAsia="it-IT"/>
        </w:rPr>
        <w:t>» (Es 21,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23-25). </w:t>
      </w:r>
      <w:r w:rsidR="00E605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Quanto alla </w:t>
      </w:r>
      <w:r w:rsidR="00E605F1" w:rsidRPr="00E605F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tunica</w:t>
      </w:r>
      <w:r w:rsidR="00E605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essa è il vestito che si toglie soltanto a chi viene venduto come schiavo, e il </w:t>
      </w:r>
      <w:r w:rsidR="00E605F1" w:rsidRPr="00E605F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mantello</w:t>
      </w:r>
      <w:r w:rsidR="00E605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indispensabile per coprirsi di notte, tanto che, se preso in pegno, </w:t>
      </w:r>
      <w:r w:rsidR="00C11C80">
        <w:rPr>
          <w:rFonts w:ascii="Times New Roman" w:eastAsia="Times New Roman" w:hAnsi="Times New Roman" w:cs="Times New Roman"/>
          <w:sz w:val="24"/>
          <w:szCs w:val="24"/>
          <w:lang w:eastAsia="it-IT"/>
        </w:rPr>
        <w:t>va</w:t>
      </w:r>
      <w:r w:rsidR="00E605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restituito «al tramonto del sole» (Es 22,25). </w:t>
      </w:r>
      <w:r w:rsidR="00E51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Gesù, invece, fa appello a superare le considerazioni giuridiche nelle relazioni umane. </w:t>
      </w:r>
      <w:r w:rsidR="00E51BD4" w:rsidRPr="00E51BD4">
        <w:rPr>
          <w:rFonts w:ascii="Times New Roman" w:hAnsi="Times New Roman" w:cs="Times New Roman"/>
          <w:sz w:val="24"/>
          <w:szCs w:val="24"/>
        </w:rPr>
        <w:t>La comunità cristiana è chiamata a vivere</w:t>
      </w:r>
      <w:r w:rsidR="00E51BD4">
        <w:rPr>
          <w:rFonts w:ascii="Times New Roman" w:hAnsi="Times New Roman" w:cs="Times New Roman"/>
          <w:sz w:val="24"/>
          <w:szCs w:val="24"/>
        </w:rPr>
        <w:t xml:space="preserve"> </w:t>
      </w:r>
      <w:r w:rsidR="00E51BD4" w:rsidRPr="00E51BD4">
        <w:rPr>
          <w:rFonts w:ascii="Times New Roman" w:hAnsi="Times New Roman" w:cs="Times New Roman"/>
          <w:sz w:val="24"/>
          <w:szCs w:val="24"/>
        </w:rPr>
        <w:t xml:space="preserve">quella profonda relazione umana che si chiama “fraternità”. È diversa da un gruppo di amici. Gli amici si scelgono, i fratelli e le sorelle li trovi </w:t>
      </w:r>
      <w:r w:rsidR="00E51BD4">
        <w:rPr>
          <w:rFonts w:ascii="Times New Roman" w:hAnsi="Times New Roman" w:cs="Times New Roman"/>
          <w:sz w:val="24"/>
          <w:szCs w:val="24"/>
        </w:rPr>
        <w:t>e</w:t>
      </w:r>
      <w:r w:rsidR="00E51BD4" w:rsidRPr="00E51BD4">
        <w:rPr>
          <w:rFonts w:ascii="Times New Roman" w:hAnsi="Times New Roman" w:cs="Times New Roman"/>
          <w:sz w:val="24"/>
          <w:szCs w:val="24"/>
        </w:rPr>
        <w:t xml:space="preserve"> li riconosci perché figli dello stesso padre. </w:t>
      </w:r>
    </w:p>
    <w:p w14:paraId="24025C39" w14:textId="77777777" w:rsidR="00E51BD4" w:rsidRDefault="00E51BD4" w:rsidP="00DC0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98B234" w14:textId="77777777" w:rsidR="00E51BD4" w:rsidRDefault="00E51BD4" w:rsidP="00E51BD4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>Lettore</w:t>
      </w:r>
      <w:r w:rsidRPr="006D1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Odierai il tuo nemico… Ma io vi dico: amate i vostri nemici…</w:t>
      </w:r>
    </w:p>
    <w:p w14:paraId="41F930E9" w14:textId="77777777" w:rsidR="00E51BD4" w:rsidRPr="007E270B" w:rsidRDefault="007E270B" w:rsidP="00DC0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270B">
        <w:rPr>
          <w:rFonts w:ascii="Times New Roman" w:hAnsi="Times New Roman" w:cs="Times New Roman"/>
          <w:sz w:val="24"/>
          <w:szCs w:val="24"/>
        </w:rPr>
        <w:t xml:space="preserve">La comunità cristiana ha come origine e modello Gesù Cristo. </w:t>
      </w:r>
      <w:r>
        <w:rPr>
          <w:rFonts w:ascii="Times New Roman" w:hAnsi="Times New Roman" w:cs="Times New Roman"/>
          <w:sz w:val="24"/>
          <w:szCs w:val="24"/>
        </w:rPr>
        <w:t>Essa</w:t>
      </w:r>
      <w:r w:rsidRPr="007E2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7E270B">
        <w:rPr>
          <w:rFonts w:ascii="Times New Roman" w:hAnsi="Times New Roman" w:cs="Times New Roman"/>
          <w:sz w:val="24"/>
          <w:szCs w:val="24"/>
        </w:rPr>
        <w:t xml:space="preserve"> un laboratorio dove si sp</w:t>
      </w:r>
      <w:r w:rsidRPr="007E270B">
        <w:rPr>
          <w:rFonts w:ascii="Times New Roman" w:hAnsi="Times New Roman" w:cs="Times New Roman"/>
          <w:sz w:val="24"/>
          <w:szCs w:val="24"/>
        </w:rPr>
        <w:t>e</w:t>
      </w:r>
      <w:r w:rsidRPr="007E270B">
        <w:rPr>
          <w:rFonts w:ascii="Times New Roman" w:hAnsi="Times New Roman" w:cs="Times New Roman"/>
          <w:sz w:val="24"/>
          <w:szCs w:val="24"/>
        </w:rPr>
        <w:t xml:space="preserve">rimenta che il suo amore </w:t>
      </w:r>
      <w:r>
        <w:rPr>
          <w:rFonts w:ascii="Times New Roman" w:hAnsi="Times New Roman" w:cs="Times New Roman"/>
          <w:sz w:val="24"/>
          <w:szCs w:val="24"/>
        </w:rPr>
        <w:t>può</w:t>
      </w:r>
      <w:r w:rsidRPr="007E270B">
        <w:rPr>
          <w:rFonts w:ascii="Times New Roman" w:hAnsi="Times New Roman" w:cs="Times New Roman"/>
          <w:sz w:val="24"/>
          <w:szCs w:val="24"/>
        </w:rPr>
        <w:t xml:space="preserve"> costruire fraternità: dunque un amore reciproco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270B">
        <w:rPr>
          <w:rFonts w:ascii="Times New Roman" w:hAnsi="Times New Roman" w:cs="Times New Roman"/>
          <w:sz w:val="24"/>
          <w:szCs w:val="24"/>
        </w:rPr>
        <w:t xml:space="preserve"> ma al tempo stesso gratuito. Questo è il tratto più significativo che ogni comunità è chiamata a vivere e a mostrare, se vuole veramente essere un segno visibile a tutti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270B">
        <w:rPr>
          <w:rFonts w:ascii="Times New Roman" w:hAnsi="Times New Roman" w:cs="Times New Roman"/>
          <w:sz w:val="24"/>
          <w:szCs w:val="24"/>
        </w:rPr>
        <w:t xml:space="preserve">L’amore gratuito e reciproco è </w:t>
      </w:r>
      <w:r w:rsidRPr="007E270B">
        <w:rPr>
          <w:rFonts w:ascii="Times New Roman" w:hAnsi="Times New Roman" w:cs="Times New Roman"/>
          <w:i/>
          <w:iCs/>
          <w:sz w:val="24"/>
          <w:szCs w:val="24"/>
        </w:rPr>
        <w:t xml:space="preserve">nuovo </w:t>
      </w:r>
      <w:r w:rsidRPr="007E270B">
        <w:rPr>
          <w:rFonts w:ascii="Times New Roman" w:hAnsi="Times New Roman" w:cs="Times New Roman"/>
          <w:sz w:val="24"/>
          <w:szCs w:val="24"/>
        </w:rPr>
        <w:t xml:space="preserve">perché è il segno, il frutto e </w:t>
      </w:r>
      <w:r>
        <w:rPr>
          <w:rFonts w:ascii="Times New Roman" w:hAnsi="Times New Roman" w:cs="Times New Roman"/>
          <w:sz w:val="24"/>
          <w:szCs w:val="24"/>
        </w:rPr>
        <w:t>anche</w:t>
      </w:r>
      <w:r w:rsidRPr="007E270B">
        <w:rPr>
          <w:rFonts w:ascii="Times New Roman" w:hAnsi="Times New Roman" w:cs="Times New Roman"/>
          <w:sz w:val="24"/>
          <w:szCs w:val="24"/>
        </w:rPr>
        <w:t xml:space="preserve"> la causa del </w:t>
      </w:r>
      <w:r w:rsidRPr="007E270B">
        <w:rPr>
          <w:rFonts w:ascii="Times New Roman" w:hAnsi="Times New Roman" w:cs="Times New Roman"/>
          <w:i/>
          <w:sz w:val="24"/>
          <w:szCs w:val="24"/>
        </w:rPr>
        <w:t>mondo nuovo</w:t>
      </w:r>
      <w:r w:rsidRPr="007E270B">
        <w:rPr>
          <w:rFonts w:ascii="Times New Roman" w:hAnsi="Times New Roman" w:cs="Times New Roman"/>
          <w:sz w:val="24"/>
          <w:szCs w:val="24"/>
        </w:rPr>
        <w:t xml:space="preserve"> che la venuta del Cristo ha inaugurato.</w:t>
      </w:r>
    </w:p>
    <w:p w14:paraId="0FD62115" w14:textId="77777777" w:rsidR="007E270B" w:rsidRPr="004531FD" w:rsidRDefault="007E270B" w:rsidP="00DC0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BFCC37" w14:textId="77777777" w:rsidR="00CF60FC" w:rsidRDefault="00CF60FC" w:rsidP="00CF60F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>Lettore</w:t>
      </w:r>
      <w:r w:rsidRPr="006D19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Siate perfetti come è perfetto il Padre vostro celeste.</w:t>
      </w:r>
    </w:p>
    <w:p w14:paraId="6D0A2C8D" w14:textId="77777777" w:rsidR="007E270B" w:rsidRPr="00CF60FC" w:rsidRDefault="007E270B" w:rsidP="00CF60F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0FC">
        <w:rPr>
          <w:rFonts w:ascii="Times New Roman" w:hAnsi="Times New Roman" w:cs="Times New Roman"/>
          <w:sz w:val="24"/>
          <w:szCs w:val="24"/>
        </w:rPr>
        <w:t>All’inizio del</w:t>
      </w:r>
      <w:r w:rsidR="00CF60FC">
        <w:rPr>
          <w:rFonts w:ascii="Times New Roman" w:hAnsi="Times New Roman" w:cs="Times New Roman"/>
          <w:sz w:val="24"/>
          <w:szCs w:val="24"/>
        </w:rPr>
        <w:t>l’Anno</w:t>
      </w:r>
      <w:r w:rsidRPr="00CF60FC">
        <w:rPr>
          <w:rFonts w:ascii="Times New Roman" w:hAnsi="Times New Roman" w:cs="Times New Roman"/>
          <w:sz w:val="24"/>
          <w:szCs w:val="24"/>
        </w:rPr>
        <w:t xml:space="preserve"> </w:t>
      </w:r>
      <w:r w:rsidRPr="00CF60FC">
        <w:rPr>
          <w:rFonts w:ascii="Times New Roman" w:hAnsi="Times New Roman" w:cs="Times New Roman"/>
          <w:bCs/>
          <w:sz w:val="24"/>
          <w:szCs w:val="24"/>
        </w:rPr>
        <w:t>Giubil</w:t>
      </w:r>
      <w:r w:rsidR="00CF60FC">
        <w:rPr>
          <w:rFonts w:ascii="Times New Roman" w:hAnsi="Times New Roman" w:cs="Times New Roman"/>
          <w:bCs/>
          <w:sz w:val="24"/>
          <w:szCs w:val="24"/>
        </w:rPr>
        <w:t>are</w:t>
      </w:r>
      <w:r w:rsidRPr="00CF60FC">
        <w:rPr>
          <w:rFonts w:ascii="Times New Roman" w:hAnsi="Times New Roman" w:cs="Times New Roman"/>
          <w:bCs/>
          <w:sz w:val="24"/>
          <w:szCs w:val="24"/>
        </w:rPr>
        <w:t xml:space="preserve"> della Misericordia</w:t>
      </w:r>
      <w:r w:rsidRPr="00CF60FC">
        <w:rPr>
          <w:rFonts w:ascii="Times New Roman" w:hAnsi="Times New Roman" w:cs="Times New Roman"/>
          <w:sz w:val="24"/>
          <w:szCs w:val="24"/>
        </w:rPr>
        <w:t xml:space="preserve"> Papa Francesco pose al centro dell’attenzione il Dio misericordioso che invita tutti a tornare da Lui. </w:t>
      </w:r>
      <w:proofErr w:type="gramStart"/>
      <w:r w:rsidRPr="00CF60FC">
        <w:rPr>
          <w:rFonts w:ascii="Times New Roman" w:hAnsi="Times New Roman" w:cs="Times New Roman"/>
          <w:sz w:val="24"/>
          <w:szCs w:val="24"/>
        </w:rPr>
        <w:t xml:space="preserve">Nella Lettera Apostolica conclusiva, </w:t>
      </w:r>
      <w:r w:rsidRPr="00F940AC">
        <w:rPr>
          <w:rFonts w:ascii="Times New Roman" w:hAnsi="Times New Roman" w:cs="Times New Roman"/>
          <w:b/>
          <w:sz w:val="24"/>
          <w:szCs w:val="24"/>
        </w:rPr>
        <w:t>Miser</w:t>
      </w:r>
      <w:r w:rsidRPr="00F940AC">
        <w:rPr>
          <w:rFonts w:ascii="Times New Roman" w:hAnsi="Times New Roman" w:cs="Times New Roman"/>
          <w:b/>
          <w:sz w:val="24"/>
          <w:szCs w:val="24"/>
        </w:rPr>
        <w:t>i</w:t>
      </w:r>
      <w:r w:rsidRPr="00F940AC">
        <w:rPr>
          <w:rFonts w:ascii="Times New Roman" w:hAnsi="Times New Roman" w:cs="Times New Roman"/>
          <w:b/>
          <w:sz w:val="24"/>
          <w:szCs w:val="24"/>
        </w:rPr>
        <w:t>cordia et misera</w:t>
      </w:r>
      <w:r w:rsidRPr="00CF60FC">
        <w:rPr>
          <w:rFonts w:ascii="Times New Roman" w:hAnsi="Times New Roman" w:cs="Times New Roman"/>
          <w:sz w:val="24"/>
          <w:szCs w:val="24"/>
        </w:rPr>
        <w:t>, ricorda</w:t>
      </w:r>
      <w:r w:rsidR="00C11C80">
        <w:rPr>
          <w:rFonts w:ascii="Times New Roman" w:hAnsi="Times New Roman" w:cs="Times New Roman"/>
          <w:sz w:val="24"/>
          <w:szCs w:val="24"/>
        </w:rPr>
        <w:t>:</w:t>
      </w:r>
      <w:r w:rsidRPr="00CF60FC">
        <w:rPr>
          <w:rFonts w:ascii="Times New Roman" w:hAnsi="Times New Roman" w:cs="Times New Roman"/>
          <w:sz w:val="24"/>
          <w:szCs w:val="24"/>
        </w:rPr>
        <w:t xml:space="preserve"> </w:t>
      </w:r>
      <w:r w:rsidR="00C11C80">
        <w:rPr>
          <w:rFonts w:ascii="Times New Roman" w:hAnsi="Times New Roman" w:cs="Times New Roman"/>
          <w:sz w:val="24"/>
          <w:szCs w:val="24"/>
        </w:rPr>
        <w:t>«T</w:t>
      </w:r>
      <w:r w:rsidRPr="00CF60FC">
        <w:rPr>
          <w:rFonts w:ascii="Times New Roman" w:hAnsi="Times New Roman" w:cs="Times New Roman"/>
          <w:sz w:val="24"/>
          <w:szCs w:val="24"/>
        </w:rPr>
        <w:t>ermina il Giubileo e si chiude la Porta Santa, ma la porta della miser</w:t>
      </w:r>
      <w:r w:rsidRPr="00CF60FC">
        <w:rPr>
          <w:rFonts w:ascii="Times New Roman" w:hAnsi="Times New Roman" w:cs="Times New Roman"/>
          <w:sz w:val="24"/>
          <w:szCs w:val="24"/>
        </w:rPr>
        <w:t>i</w:t>
      </w:r>
      <w:r w:rsidRPr="00CF60FC">
        <w:rPr>
          <w:rFonts w:ascii="Times New Roman" w:hAnsi="Times New Roman" w:cs="Times New Roman"/>
          <w:sz w:val="24"/>
          <w:szCs w:val="24"/>
        </w:rPr>
        <w:t>cordia del nostro cuore rimane sempre spalancata</w:t>
      </w:r>
      <w:r w:rsidR="00CF60FC">
        <w:rPr>
          <w:rFonts w:ascii="Times New Roman" w:hAnsi="Times New Roman" w:cs="Times New Roman"/>
          <w:sz w:val="24"/>
          <w:szCs w:val="24"/>
        </w:rPr>
        <w:t xml:space="preserve"> </w:t>
      </w:r>
      <w:r w:rsidR="00C22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(n. 16)</w:t>
      </w:r>
      <w:r w:rsidR="00CF60FC">
        <w:rPr>
          <w:rFonts w:ascii="Times New Roman" w:hAnsi="Times New Roman" w:cs="Times New Roman"/>
          <w:sz w:val="24"/>
          <w:szCs w:val="24"/>
        </w:rPr>
        <w:t>...</w:t>
      </w:r>
      <w:r w:rsidR="00CF60FC" w:rsidRPr="00CF60FC">
        <w:rPr>
          <w:rFonts w:ascii="Times New Roman" w:hAnsi="Times New Roman" w:cs="Times New Roman"/>
          <w:sz w:val="24"/>
          <w:szCs w:val="24"/>
        </w:rPr>
        <w:t xml:space="preserve"> </w:t>
      </w:r>
      <w:r w:rsidR="00CF60FC" w:rsidRPr="00CF60FC">
        <w:rPr>
          <w:rFonts w:ascii="Times New Roman" w:hAnsi="Times New Roman" w:cs="Times New Roman"/>
          <w:i/>
          <w:iCs/>
          <w:sz w:val="24"/>
          <w:szCs w:val="24"/>
        </w:rPr>
        <w:t>Misericordia et misera</w:t>
      </w:r>
      <w:r w:rsidR="00CF60FC" w:rsidRPr="00CF60FC">
        <w:rPr>
          <w:rFonts w:ascii="Times New Roman" w:hAnsi="Times New Roman" w:cs="Times New Roman"/>
          <w:sz w:val="24"/>
          <w:szCs w:val="24"/>
        </w:rPr>
        <w:t xml:space="preserve"> sono le due par</w:t>
      </w:r>
      <w:r w:rsidR="00CF60FC" w:rsidRPr="00CF60FC">
        <w:rPr>
          <w:rFonts w:ascii="Times New Roman" w:hAnsi="Times New Roman" w:cs="Times New Roman"/>
          <w:sz w:val="24"/>
          <w:szCs w:val="24"/>
        </w:rPr>
        <w:t>o</w:t>
      </w:r>
      <w:r w:rsidR="00CF60FC" w:rsidRPr="00CF60FC">
        <w:rPr>
          <w:rFonts w:ascii="Times New Roman" w:hAnsi="Times New Roman" w:cs="Times New Roman"/>
          <w:sz w:val="24"/>
          <w:szCs w:val="24"/>
        </w:rPr>
        <w:t>le che S. Agostino usa per raccontare l’incontro tra Gesù e l’adultera (</w:t>
      </w:r>
      <w:proofErr w:type="spellStart"/>
      <w:r w:rsidR="00CF60FC" w:rsidRPr="00CF60FC">
        <w:rPr>
          <w:rFonts w:ascii="Times New Roman" w:hAnsi="Times New Roman" w:cs="Times New Roman"/>
          <w:i/>
          <w:iCs/>
          <w:sz w:val="24"/>
          <w:szCs w:val="24"/>
        </w:rPr>
        <w:t>Gv</w:t>
      </w:r>
      <w:proofErr w:type="spellEnd"/>
      <w:r w:rsidR="00CF60FC" w:rsidRPr="00CF60FC">
        <w:rPr>
          <w:rFonts w:ascii="Times New Roman" w:hAnsi="Times New Roman" w:cs="Times New Roman"/>
          <w:sz w:val="24"/>
          <w:szCs w:val="24"/>
        </w:rPr>
        <w:t xml:space="preserve"> 8,1-11): Rimasero soltanto </w:t>
      </w:r>
      <w:r w:rsidR="00CF60FC" w:rsidRPr="00CF60FC">
        <w:rPr>
          <w:rFonts w:ascii="Times New Roman" w:hAnsi="Times New Roman" w:cs="Times New Roman"/>
          <w:sz w:val="24"/>
          <w:szCs w:val="24"/>
        </w:rPr>
        <w:lastRenderedPageBreak/>
        <w:t>loro due: la misericordia e la misera.</w:t>
      </w:r>
      <w:proofErr w:type="gramEnd"/>
      <w:r w:rsidR="00CF60FC" w:rsidRPr="00CF60FC">
        <w:rPr>
          <w:rFonts w:ascii="Times New Roman" w:hAnsi="Times New Roman" w:cs="Times New Roman"/>
          <w:sz w:val="24"/>
          <w:szCs w:val="24"/>
        </w:rPr>
        <w:t xml:space="preserve"> Questo racconto viene ad illuminare la conclusione del Giub</w:t>
      </w:r>
      <w:r w:rsidR="00CF60FC" w:rsidRPr="00CF60FC">
        <w:rPr>
          <w:rFonts w:ascii="Times New Roman" w:hAnsi="Times New Roman" w:cs="Times New Roman"/>
          <w:sz w:val="24"/>
          <w:szCs w:val="24"/>
        </w:rPr>
        <w:t>i</w:t>
      </w:r>
      <w:r w:rsidR="00CF60FC" w:rsidRPr="00CF60FC">
        <w:rPr>
          <w:rFonts w:ascii="Times New Roman" w:hAnsi="Times New Roman" w:cs="Times New Roman"/>
          <w:sz w:val="24"/>
          <w:szCs w:val="24"/>
        </w:rPr>
        <w:t>leo straordinario della Misericordia, mentre indica il cammino che siamo chiamati a percorrere nel futuro. La misericordia, infatti, non può essere una parentesi nella vita della Chiesa. Chiede di ess</w:t>
      </w:r>
      <w:r w:rsidR="00CF60FC" w:rsidRPr="00CF60FC">
        <w:rPr>
          <w:rFonts w:ascii="Times New Roman" w:hAnsi="Times New Roman" w:cs="Times New Roman"/>
          <w:sz w:val="24"/>
          <w:szCs w:val="24"/>
        </w:rPr>
        <w:t>e</w:t>
      </w:r>
      <w:r w:rsidR="00CF60FC" w:rsidRPr="00CF60FC">
        <w:rPr>
          <w:rFonts w:ascii="Times New Roman" w:hAnsi="Times New Roman" w:cs="Times New Roman"/>
          <w:sz w:val="24"/>
          <w:szCs w:val="24"/>
        </w:rPr>
        <w:t xml:space="preserve">re ancora </w:t>
      </w:r>
      <w:r w:rsidR="00CF60FC" w:rsidRPr="00CF60FC">
        <w:rPr>
          <w:rFonts w:ascii="Times New Roman" w:hAnsi="Times New Roman" w:cs="Times New Roman"/>
          <w:i/>
          <w:iCs/>
          <w:sz w:val="24"/>
          <w:szCs w:val="24"/>
        </w:rPr>
        <w:t>celebrata</w:t>
      </w:r>
      <w:r w:rsidR="00CF60FC" w:rsidRPr="00CF60FC">
        <w:rPr>
          <w:rFonts w:ascii="Times New Roman" w:hAnsi="Times New Roman" w:cs="Times New Roman"/>
          <w:sz w:val="24"/>
          <w:szCs w:val="24"/>
        </w:rPr>
        <w:t xml:space="preserve"> e </w:t>
      </w:r>
      <w:r w:rsidR="00CF60FC" w:rsidRPr="00CF60FC">
        <w:rPr>
          <w:rFonts w:ascii="Times New Roman" w:hAnsi="Times New Roman" w:cs="Times New Roman"/>
          <w:i/>
          <w:iCs/>
          <w:sz w:val="24"/>
          <w:szCs w:val="24"/>
        </w:rPr>
        <w:t>vissuta</w:t>
      </w:r>
      <w:r w:rsidR="00CF60FC" w:rsidRPr="00CF60FC">
        <w:rPr>
          <w:rFonts w:ascii="Times New Roman" w:hAnsi="Times New Roman" w:cs="Times New Roman"/>
          <w:sz w:val="24"/>
          <w:szCs w:val="24"/>
        </w:rPr>
        <w:t xml:space="preserve"> nelle nostre comunità e rende manifesta e tangibile la verità profonda del Vangelo</w:t>
      </w:r>
      <w:r w:rsidR="007C21E1">
        <w:rPr>
          <w:rFonts w:ascii="Times New Roman" w:hAnsi="Times New Roman" w:cs="Times New Roman"/>
          <w:sz w:val="24"/>
          <w:szCs w:val="24"/>
        </w:rPr>
        <w:t xml:space="preserve"> ... Il perdono è il segno più visibile dell’amore del Padre, che Gesù ha rivelato in tutta la sua vita ... Siamo chiamati a far crescere una cultura della misericordia, basata sulla riscoperta dell’incontro con gli altri: una cultura in cui nessuno guarda all’altro con indifferenza né gira lo s</w:t>
      </w:r>
      <w:r w:rsidR="008E345C">
        <w:rPr>
          <w:rFonts w:ascii="Times New Roman" w:hAnsi="Times New Roman" w:cs="Times New Roman"/>
          <w:sz w:val="24"/>
          <w:szCs w:val="24"/>
        </w:rPr>
        <w:t>g</w:t>
      </w:r>
      <w:r w:rsidR="007C21E1">
        <w:rPr>
          <w:rFonts w:ascii="Times New Roman" w:hAnsi="Times New Roman" w:cs="Times New Roman"/>
          <w:sz w:val="24"/>
          <w:szCs w:val="24"/>
        </w:rPr>
        <w:t>uardo quando vede la sofferenza dei fratelli</w:t>
      </w:r>
      <w:r w:rsidRPr="00CF60FC">
        <w:rPr>
          <w:rFonts w:ascii="Times New Roman" w:hAnsi="Times New Roman" w:cs="Times New Roman"/>
          <w:sz w:val="24"/>
          <w:szCs w:val="24"/>
        </w:rPr>
        <w:t>»</w:t>
      </w:r>
      <w:r w:rsidR="009A4C83">
        <w:rPr>
          <w:rFonts w:ascii="Times New Roman" w:hAnsi="Times New Roman" w:cs="Times New Roman"/>
          <w:sz w:val="24"/>
          <w:szCs w:val="24"/>
        </w:rPr>
        <w:t xml:space="preserve"> </w:t>
      </w:r>
      <w:r w:rsidR="009A4C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(</w:t>
      </w:r>
      <w:proofErr w:type="spellStart"/>
      <w:r w:rsidR="009A4C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nn</w:t>
      </w:r>
      <w:proofErr w:type="spellEnd"/>
      <w:r w:rsidR="009A4C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. 1</w:t>
      </w:r>
      <w:r w:rsidR="00C22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.</w:t>
      </w:r>
      <w:r w:rsidR="00C11C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2.</w:t>
      </w:r>
      <w:r w:rsidR="009A4C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20)</w:t>
      </w:r>
      <w:r w:rsidRPr="00CF60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5BFD82" w14:textId="77777777" w:rsidR="007E270B" w:rsidRPr="003F4A0D" w:rsidRDefault="007E270B" w:rsidP="007E270B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F4A0D">
        <w:rPr>
          <w:rFonts w:ascii="Times New Roman" w:hAnsi="Times New Roman" w:cs="Times New Roman"/>
        </w:rPr>
        <w:t> </w:t>
      </w:r>
    </w:p>
    <w:p w14:paraId="7619276F" w14:textId="77777777" w:rsidR="007C21E1" w:rsidRPr="00094580" w:rsidRDefault="007C21E1" w:rsidP="007C21E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580">
        <w:rPr>
          <w:rFonts w:ascii="Times New Roman" w:hAnsi="Times New Roman" w:cs="Times New Roman"/>
          <w:i/>
          <w:sz w:val="24"/>
          <w:szCs w:val="24"/>
        </w:rPr>
        <w:t>Canto. Riflessioni con risonanza comunitaria.</w:t>
      </w:r>
    </w:p>
    <w:p w14:paraId="3E0ACAE8" w14:textId="77777777" w:rsidR="007C21E1" w:rsidRPr="00094580" w:rsidRDefault="007C21E1" w:rsidP="007C21E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F16EA3E" w14:textId="77777777" w:rsidR="008E345C" w:rsidRPr="00094580" w:rsidRDefault="008E345C" w:rsidP="008E345C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4580">
        <w:rPr>
          <w:rFonts w:ascii="Times New Roman" w:hAnsi="Times New Roman" w:cs="Times New Roman"/>
          <w:b/>
          <w:sz w:val="24"/>
          <w:szCs w:val="24"/>
        </w:rPr>
        <w:t>Cel.</w:t>
      </w:r>
      <w:r w:rsidRPr="00094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Papa Francesco </w:t>
      </w:r>
      <w:r w:rsidR="00E16C47">
        <w:rPr>
          <w:rFonts w:ascii="Times New Roman" w:hAnsi="Times New Roman" w:cs="Times New Roman"/>
          <w:sz w:val="24"/>
          <w:szCs w:val="24"/>
        </w:rPr>
        <w:t>conclude 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Misericordia et misera</w:t>
      </w:r>
      <w:r w:rsidRPr="000945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(n. 20): </w:t>
      </w:r>
      <w:r w:rsidRPr="000945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«</w:t>
      </w:r>
      <w:r w:rsidRPr="00CF0F01">
        <w:rPr>
          <w:rFonts w:ascii="Times New Roman" w:eastAsia="Times New Roman" w:hAnsi="Times New Roman" w:cs="Times New Roman"/>
          <w:sz w:val="24"/>
          <w:szCs w:val="24"/>
          <w:lang w:eastAsia="it-IT"/>
        </w:rPr>
        <w:t>La cultura della misericordia si forma nella preghiera assidua, nella docile apertura all’azione dello Spirito, nella familiarità con la vita dei santi e nella vicinanza concreta ai poveri. È un invito pressante a non fraintendere d</w:t>
      </w:r>
      <w:r w:rsidRPr="00CF0F01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CF0F01">
        <w:rPr>
          <w:rFonts w:ascii="Times New Roman" w:eastAsia="Times New Roman" w:hAnsi="Times New Roman" w:cs="Times New Roman"/>
          <w:sz w:val="24"/>
          <w:szCs w:val="24"/>
          <w:lang w:eastAsia="it-IT"/>
        </w:rPr>
        <w:t>ve è determinante impegnarsi</w:t>
      </w:r>
      <w:r w:rsidRPr="000945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0945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094580">
        <w:rPr>
          <w:rFonts w:ascii="Times New Roman" w:hAnsi="Times New Roman" w:cs="Times New Roman"/>
          <w:sz w:val="24"/>
          <w:szCs w:val="24"/>
        </w:rPr>
        <w:t xml:space="preserve">Chiediamo </w:t>
      </w:r>
      <w:r w:rsidR="00E16C47">
        <w:rPr>
          <w:rFonts w:ascii="Times New Roman" w:hAnsi="Times New Roman" w:cs="Times New Roman"/>
          <w:sz w:val="24"/>
          <w:szCs w:val="24"/>
        </w:rPr>
        <w:t>al Signore il coraggio del Vangelo,</w:t>
      </w:r>
      <w:r w:rsidRPr="00094580">
        <w:rPr>
          <w:rFonts w:ascii="Times New Roman" w:hAnsi="Times New Roman" w:cs="Times New Roman"/>
          <w:sz w:val="24"/>
          <w:szCs w:val="24"/>
        </w:rPr>
        <w:t xml:space="preserve"> di</w:t>
      </w:r>
      <w:r w:rsidRPr="00094580">
        <w:rPr>
          <w:rFonts w:ascii="Times New Roman" w:hAnsi="Times New Roman" w:cs="Times New Roman"/>
          <w:sz w:val="24"/>
          <w:szCs w:val="24"/>
        </w:rPr>
        <w:softHyphen/>
        <w:t xml:space="preserve">cendo insieme: </w:t>
      </w:r>
      <w:r>
        <w:rPr>
          <w:rFonts w:ascii="Times New Roman" w:hAnsi="Times New Roman" w:cs="Times New Roman"/>
          <w:b/>
          <w:bCs/>
          <w:sz w:val="24"/>
          <w:szCs w:val="24"/>
        </w:rPr>
        <w:t>Dacci la forza</w:t>
      </w:r>
      <w:r w:rsidRPr="00094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094580">
        <w:rPr>
          <w:rFonts w:ascii="Times New Roman" w:hAnsi="Times New Roman" w:cs="Times New Roman"/>
          <w:b/>
          <w:bCs/>
          <w:sz w:val="24"/>
          <w:szCs w:val="24"/>
        </w:rPr>
        <w:t>l tuo amore</w:t>
      </w:r>
      <w:r w:rsidRPr="00094580">
        <w:rPr>
          <w:rFonts w:ascii="Times New Roman" w:eastAsia="Times New Roman" w:hAnsi="Times New Roman" w:cs="Times New Roman"/>
          <w:b/>
          <w:bCs/>
          <w:sz w:val="24"/>
          <w:szCs w:val="24"/>
        </w:rPr>
        <w:t>, o Signore</w:t>
      </w:r>
      <w:r w:rsidRPr="0009458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D251CB2" w14:textId="77777777" w:rsidR="008E345C" w:rsidRPr="00094580" w:rsidRDefault="008E345C" w:rsidP="008E345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3CAC024" w14:textId="77777777" w:rsidR="008E345C" w:rsidRPr="00094580" w:rsidRDefault="008E345C" w:rsidP="008E345C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ettore</w:t>
      </w:r>
      <w:r w:rsidRPr="00094580">
        <w:rPr>
          <w:rFonts w:ascii="Times New Roman" w:hAnsi="Times New Roman" w:cs="Times New Roman"/>
          <w:b/>
          <w:sz w:val="24"/>
          <w:szCs w:val="24"/>
        </w:rPr>
        <w:t>.</w:t>
      </w:r>
      <w:r w:rsidRPr="00094580">
        <w:rPr>
          <w:rFonts w:ascii="Times New Roman" w:hAnsi="Times New Roman" w:cs="Times New Roman"/>
          <w:sz w:val="24"/>
          <w:szCs w:val="24"/>
        </w:rPr>
        <w:t xml:space="preserve"> </w:t>
      </w:r>
      <w:r w:rsidR="00E16C47">
        <w:rPr>
          <w:rFonts w:ascii="Times New Roman" w:hAnsi="Times New Roman" w:cs="Times New Roman"/>
          <w:sz w:val="24"/>
          <w:szCs w:val="24"/>
        </w:rPr>
        <w:t>Quando siamo adirati per qualsiasi motivo con il nostro fratello o sorella</w:t>
      </w:r>
      <w:r w:rsidRPr="00094580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5439F912" w14:textId="77777777" w:rsidR="008E345C" w:rsidRPr="00094580" w:rsidRDefault="008E345C" w:rsidP="008E345C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b/>
          <w:bCs/>
          <w:sz w:val="24"/>
          <w:szCs w:val="24"/>
        </w:rPr>
        <w:t xml:space="preserve">T.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22794">
        <w:rPr>
          <w:rFonts w:ascii="Times New Roman" w:hAnsi="Times New Roman" w:cs="Times New Roman"/>
          <w:b/>
          <w:bCs/>
          <w:sz w:val="24"/>
          <w:szCs w:val="24"/>
        </w:rPr>
        <w:t>ona</w:t>
      </w:r>
      <w:r>
        <w:rPr>
          <w:rFonts w:ascii="Times New Roman" w:hAnsi="Times New Roman" w:cs="Times New Roman"/>
          <w:b/>
          <w:bCs/>
          <w:sz w:val="24"/>
          <w:szCs w:val="24"/>
        </w:rPr>
        <w:t>ci la forza</w:t>
      </w:r>
      <w:r w:rsidRPr="00094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094580">
        <w:rPr>
          <w:rFonts w:ascii="Times New Roman" w:hAnsi="Times New Roman" w:cs="Times New Roman"/>
          <w:b/>
          <w:bCs/>
          <w:sz w:val="24"/>
          <w:szCs w:val="24"/>
        </w:rPr>
        <w:t>l tuo amore</w:t>
      </w:r>
      <w:r w:rsidRPr="00094580">
        <w:rPr>
          <w:rFonts w:ascii="Times New Roman" w:eastAsia="Times New Roman" w:hAnsi="Times New Roman" w:cs="Times New Roman"/>
          <w:b/>
          <w:bCs/>
          <w:sz w:val="24"/>
          <w:szCs w:val="24"/>
        </w:rPr>
        <w:t>, o Signore.</w:t>
      </w:r>
    </w:p>
    <w:p w14:paraId="4F151921" w14:textId="77777777" w:rsidR="008E345C" w:rsidRPr="00094580" w:rsidRDefault="008E345C" w:rsidP="002B114B">
      <w:pPr>
        <w:shd w:val="clear" w:color="auto" w:fill="FFFFFF"/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ettore</w:t>
      </w:r>
      <w:r w:rsidRPr="00094580">
        <w:rPr>
          <w:rFonts w:ascii="Times New Roman" w:hAnsi="Times New Roman" w:cs="Times New Roman"/>
          <w:b/>
          <w:sz w:val="24"/>
          <w:szCs w:val="24"/>
        </w:rPr>
        <w:t>.</w:t>
      </w:r>
      <w:r w:rsidRPr="00094580">
        <w:rPr>
          <w:rFonts w:ascii="Times New Roman" w:hAnsi="Times New Roman" w:cs="Times New Roman"/>
          <w:sz w:val="24"/>
          <w:szCs w:val="24"/>
        </w:rPr>
        <w:t xml:space="preserve"> </w:t>
      </w:r>
      <w:r w:rsidR="00E16C47">
        <w:rPr>
          <w:rFonts w:ascii="Times New Roman" w:hAnsi="Times New Roman" w:cs="Times New Roman"/>
          <w:sz w:val="24"/>
          <w:szCs w:val="24"/>
        </w:rPr>
        <w:t>Quando presentiamo la nostra offerta all’altare e lì ci ricordiamo che il nostro fratello ha qualche cosa contro di noi</w:t>
      </w:r>
      <w:r w:rsidRPr="00094580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7771EEE9" w14:textId="77777777" w:rsidR="008E345C" w:rsidRPr="00094580" w:rsidRDefault="008E345C" w:rsidP="008E345C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b/>
          <w:bCs/>
          <w:sz w:val="24"/>
          <w:szCs w:val="24"/>
        </w:rPr>
        <w:t xml:space="preserve">T. </w:t>
      </w:r>
      <w:r w:rsidR="00C22794">
        <w:rPr>
          <w:rFonts w:ascii="Times New Roman" w:hAnsi="Times New Roman" w:cs="Times New Roman"/>
          <w:b/>
          <w:bCs/>
          <w:sz w:val="24"/>
          <w:szCs w:val="24"/>
        </w:rPr>
        <w:t xml:space="preserve">Donaci </w:t>
      </w:r>
      <w:r>
        <w:rPr>
          <w:rFonts w:ascii="Times New Roman" w:hAnsi="Times New Roman" w:cs="Times New Roman"/>
          <w:b/>
          <w:bCs/>
          <w:sz w:val="24"/>
          <w:szCs w:val="24"/>
        </w:rPr>
        <w:t>la forza</w:t>
      </w:r>
      <w:r w:rsidRPr="00094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094580">
        <w:rPr>
          <w:rFonts w:ascii="Times New Roman" w:hAnsi="Times New Roman" w:cs="Times New Roman"/>
          <w:b/>
          <w:bCs/>
          <w:sz w:val="24"/>
          <w:szCs w:val="24"/>
        </w:rPr>
        <w:t>l tuo amore</w:t>
      </w:r>
      <w:r w:rsidRPr="00094580">
        <w:rPr>
          <w:rFonts w:ascii="Times New Roman" w:eastAsia="Times New Roman" w:hAnsi="Times New Roman" w:cs="Times New Roman"/>
          <w:b/>
          <w:bCs/>
          <w:sz w:val="24"/>
          <w:szCs w:val="24"/>
        </w:rPr>
        <w:t>, o Signore.</w:t>
      </w:r>
    </w:p>
    <w:p w14:paraId="68E75E5F" w14:textId="77777777" w:rsidR="008E345C" w:rsidRPr="00094580" w:rsidRDefault="008E345C" w:rsidP="008E345C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ettore</w:t>
      </w:r>
      <w:r w:rsidRPr="00094580">
        <w:rPr>
          <w:rFonts w:ascii="Times New Roman" w:hAnsi="Times New Roman" w:cs="Times New Roman"/>
          <w:b/>
          <w:sz w:val="24"/>
          <w:szCs w:val="24"/>
        </w:rPr>
        <w:t>.</w:t>
      </w:r>
      <w:r w:rsidRPr="00094580">
        <w:rPr>
          <w:rFonts w:ascii="Times New Roman" w:hAnsi="Times New Roman" w:cs="Times New Roman"/>
          <w:sz w:val="24"/>
          <w:szCs w:val="24"/>
        </w:rPr>
        <w:t xml:space="preserve"> </w:t>
      </w:r>
      <w:r w:rsidR="00E16C47">
        <w:rPr>
          <w:rFonts w:ascii="Times New Roman" w:hAnsi="Times New Roman" w:cs="Times New Roman"/>
          <w:sz w:val="24"/>
          <w:szCs w:val="24"/>
        </w:rPr>
        <w:t>Quando è in corso una vertenza giuridica con il nostro fratello o sorella</w:t>
      </w:r>
      <w:r w:rsidRPr="00094580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0F1C5AED" w14:textId="77777777" w:rsidR="008E345C" w:rsidRPr="00094580" w:rsidRDefault="008E345C" w:rsidP="008E345C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b/>
          <w:bCs/>
          <w:sz w:val="24"/>
          <w:szCs w:val="24"/>
        </w:rPr>
        <w:t xml:space="preserve">T. </w:t>
      </w:r>
      <w:r w:rsidR="00C22794">
        <w:rPr>
          <w:rFonts w:ascii="Times New Roman" w:hAnsi="Times New Roman" w:cs="Times New Roman"/>
          <w:b/>
          <w:bCs/>
          <w:sz w:val="24"/>
          <w:szCs w:val="24"/>
        </w:rPr>
        <w:t xml:space="preserve">Donaci </w:t>
      </w:r>
      <w:r>
        <w:rPr>
          <w:rFonts w:ascii="Times New Roman" w:hAnsi="Times New Roman" w:cs="Times New Roman"/>
          <w:b/>
          <w:bCs/>
          <w:sz w:val="24"/>
          <w:szCs w:val="24"/>
        </w:rPr>
        <w:t>la forza</w:t>
      </w:r>
      <w:r w:rsidRPr="00094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094580">
        <w:rPr>
          <w:rFonts w:ascii="Times New Roman" w:hAnsi="Times New Roman" w:cs="Times New Roman"/>
          <w:b/>
          <w:bCs/>
          <w:sz w:val="24"/>
          <w:szCs w:val="24"/>
        </w:rPr>
        <w:t>l tuo amore</w:t>
      </w:r>
      <w:r w:rsidRPr="00094580">
        <w:rPr>
          <w:rFonts w:ascii="Times New Roman" w:eastAsia="Times New Roman" w:hAnsi="Times New Roman" w:cs="Times New Roman"/>
          <w:b/>
          <w:bCs/>
          <w:sz w:val="24"/>
          <w:szCs w:val="24"/>
        </w:rPr>
        <w:t>, o Signore.</w:t>
      </w:r>
    </w:p>
    <w:p w14:paraId="4DD8E59A" w14:textId="77777777" w:rsidR="008E345C" w:rsidRPr="00094580" w:rsidRDefault="008E345C" w:rsidP="008E345C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ettore</w:t>
      </w:r>
      <w:r w:rsidRPr="00094580">
        <w:rPr>
          <w:rFonts w:ascii="Times New Roman" w:hAnsi="Times New Roman" w:cs="Times New Roman"/>
          <w:b/>
          <w:sz w:val="24"/>
          <w:szCs w:val="24"/>
        </w:rPr>
        <w:t>.</w:t>
      </w:r>
      <w:r w:rsidRPr="00094580">
        <w:rPr>
          <w:rFonts w:ascii="Times New Roman" w:hAnsi="Times New Roman" w:cs="Times New Roman"/>
          <w:sz w:val="24"/>
          <w:szCs w:val="24"/>
        </w:rPr>
        <w:t xml:space="preserve"> </w:t>
      </w:r>
      <w:r w:rsidR="00E16C47">
        <w:rPr>
          <w:rFonts w:ascii="Times New Roman" w:hAnsi="Times New Roman" w:cs="Times New Roman"/>
          <w:sz w:val="24"/>
          <w:szCs w:val="24"/>
        </w:rPr>
        <w:t xml:space="preserve">Quando siamo tentati di comportarci secondo la </w:t>
      </w:r>
      <w:r w:rsidR="00E16C47" w:rsidRPr="002B114B">
        <w:rPr>
          <w:rFonts w:ascii="Times New Roman" w:hAnsi="Times New Roman" w:cs="Times New Roman"/>
          <w:i/>
          <w:sz w:val="24"/>
          <w:szCs w:val="24"/>
        </w:rPr>
        <w:t>legge del taglione</w:t>
      </w:r>
      <w:r w:rsidRPr="00094580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14ED24EE" w14:textId="77777777" w:rsidR="008E345C" w:rsidRPr="00094580" w:rsidRDefault="008E345C" w:rsidP="008E345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580">
        <w:rPr>
          <w:rFonts w:ascii="Times New Roman" w:hAnsi="Times New Roman" w:cs="Times New Roman"/>
          <w:b/>
          <w:bCs/>
          <w:sz w:val="24"/>
          <w:szCs w:val="24"/>
        </w:rPr>
        <w:t xml:space="preserve">T. </w:t>
      </w:r>
      <w:r w:rsidR="00C22794">
        <w:rPr>
          <w:rFonts w:ascii="Times New Roman" w:hAnsi="Times New Roman" w:cs="Times New Roman"/>
          <w:b/>
          <w:bCs/>
          <w:sz w:val="24"/>
          <w:szCs w:val="24"/>
        </w:rPr>
        <w:t xml:space="preserve">Donaci </w:t>
      </w:r>
      <w:r>
        <w:rPr>
          <w:rFonts w:ascii="Times New Roman" w:hAnsi="Times New Roman" w:cs="Times New Roman"/>
          <w:b/>
          <w:bCs/>
          <w:sz w:val="24"/>
          <w:szCs w:val="24"/>
        </w:rPr>
        <w:t>la forza</w:t>
      </w:r>
      <w:r w:rsidRPr="00094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094580">
        <w:rPr>
          <w:rFonts w:ascii="Times New Roman" w:hAnsi="Times New Roman" w:cs="Times New Roman"/>
          <w:b/>
          <w:bCs/>
          <w:sz w:val="24"/>
          <w:szCs w:val="24"/>
        </w:rPr>
        <w:t>l tuo amore</w:t>
      </w:r>
      <w:r w:rsidRPr="00094580">
        <w:rPr>
          <w:rFonts w:ascii="Times New Roman" w:eastAsia="Times New Roman" w:hAnsi="Times New Roman" w:cs="Times New Roman"/>
          <w:b/>
          <w:bCs/>
          <w:sz w:val="24"/>
          <w:szCs w:val="24"/>
        </w:rPr>
        <w:t>, o Signore.</w:t>
      </w:r>
    </w:p>
    <w:p w14:paraId="68AE8C16" w14:textId="77777777" w:rsidR="00E16C47" w:rsidRPr="00094580" w:rsidRDefault="00E16C47" w:rsidP="00E16C47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ettore</w:t>
      </w:r>
      <w:r w:rsidRPr="00094580">
        <w:rPr>
          <w:rFonts w:ascii="Times New Roman" w:hAnsi="Times New Roman" w:cs="Times New Roman"/>
          <w:b/>
          <w:sz w:val="24"/>
          <w:szCs w:val="24"/>
        </w:rPr>
        <w:t>.</w:t>
      </w:r>
      <w:r w:rsidRPr="00094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Quando il rancore </w:t>
      </w:r>
      <w:r w:rsidR="00A90E0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l’odio invadono la nostra mente e il nostro cuore</w:t>
      </w:r>
      <w:r w:rsidRPr="00094580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0B4108BA" w14:textId="77777777" w:rsidR="00E16C47" w:rsidRPr="00094580" w:rsidRDefault="00E16C47" w:rsidP="00E16C4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580">
        <w:rPr>
          <w:rFonts w:ascii="Times New Roman" w:hAnsi="Times New Roman" w:cs="Times New Roman"/>
          <w:b/>
          <w:bCs/>
          <w:sz w:val="24"/>
          <w:szCs w:val="24"/>
        </w:rPr>
        <w:t xml:space="preserve">T. </w:t>
      </w:r>
      <w:r w:rsidR="00C22794">
        <w:rPr>
          <w:rFonts w:ascii="Times New Roman" w:hAnsi="Times New Roman" w:cs="Times New Roman"/>
          <w:b/>
          <w:bCs/>
          <w:sz w:val="24"/>
          <w:szCs w:val="24"/>
        </w:rPr>
        <w:t xml:space="preserve">Donaci </w:t>
      </w:r>
      <w:r>
        <w:rPr>
          <w:rFonts w:ascii="Times New Roman" w:hAnsi="Times New Roman" w:cs="Times New Roman"/>
          <w:b/>
          <w:bCs/>
          <w:sz w:val="24"/>
          <w:szCs w:val="24"/>
        </w:rPr>
        <w:t>la forza</w:t>
      </w:r>
      <w:r w:rsidRPr="00094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094580">
        <w:rPr>
          <w:rFonts w:ascii="Times New Roman" w:hAnsi="Times New Roman" w:cs="Times New Roman"/>
          <w:b/>
          <w:bCs/>
          <w:sz w:val="24"/>
          <w:szCs w:val="24"/>
        </w:rPr>
        <w:t>l tuo amore</w:t>
      </w:r>
      <w:r w:rsidRPr="00094580">
        <w:rPr>
          <w:rFonts w:ascii="Times New Roman" w:eastAsia="Times New Roman" w:hAnsi="Times New Roman" w:cs="Times New Roman"/>
          <w:b/>
          <w:bCs/>
          <w:sz w:val="24"/>
          <w:szCs w:val="24"/>
        </w:rPr>
        <w:t>, o Signore.</w:t>
      </w:r>
    </w:p>
    <w:p w14:paraId="58F88E27" w14:textId="77777777" w:rsidR="008E345C" w:rsidRPr="00094580" w:rsidRDefault="008E345C" w:rsidP="00E16C4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580">
        <w:rPr>
          <w:rFonts w:ascii="Times New Roman" w:hAnsi="Times New Roman" w:cs="Times New Roman"/>
          <w:bCs/>
          <w:i/>
          <w:sz w:val="24"/>
          <w:szCs w:val="24"/>
        </w:rPr>
        <w:t>(Intenzioni personali)</w:t>
      </w:r>
    </w:p>
    <w:p w14:paraId="52724C0D" w14:textId="77777777" w:rsidR="008E345C" w:rsidRDefault="008E345C" w:rsidP="008E345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DC7F6B" w14:textId="77777777" w:rsidR="00214314" w:rsidRPr="006D194A" w:rsidRDefault="00214314" w:rsidP="00214314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194A">
        <w:rPr>
          <w:rFonts w:ascii="Times New Roman" w:hAnsi="Times New Roman" w:cs="Times New Roman"/>
          <w:b/>
          <w:sz w:val="24"/>
          <w:szCs w:val="24"/>
        </w:rPr>
        <w:t>Guida.</w:t>
      </w:r>
      <w:r w:rsidRPr="006D1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Con la celebrazione annuale del Natale del Signore, riviviamo la rivelazione della Miser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cordia del Padre</w:t>
      </w:r>
      <w:r w:rsidR="00A204F0">
        <w:rPr>
          <w:rFonts w:ascii="Times New Roman" w:hAnsi="Times New Roman" w:cs="Times New Roman"/>
          <w:iCs/>
          <w:color w:val="000000"/>
          <w:sz w:val="24"/>
          <w:szCs w:val="24"/>
        </w:rPr>
        <w:t>, che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B1F54">
        <w:rPr>
          <w:rFonts w:ascii="Times New Roman" w:hAnsi="Times New Roman" w:cs="Times New Roman"/>
          <w:iCs/>
          <w:color w:val="000000"/>
          <w:sz w:val="24"/>
          <w:szCs w:val="24"/>
        </w:rPr>
        <w:t>«fa sorgere il suo sole sui cattivi e sui buoni, e fa piovere sui giusti e sugli ingiusti»</w:t>
      </w:r>
      <w:r w:rsidRPr="006D194A">
        <w:rPr>
          <w:rFonts w:ascii="Times New Roman" w:hAnsi="Times New Roman" w:cs="Times New Roman"/>
          <w:sz w:val="24"/>
          <w:szCs w:val="24"/>
          <w:lang w:eastAsia="zh-TW"/>
        </w:rPr>
        <w:t>.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2B114B">
        <w:rPr>
          <w:rFonts w:ascii="Times New Roman" w:hAnsi="Times New Roman" w:cs="Times New Roman"/>
          <w:sz w:val="24"/>
          <w:szCs w:val="24"/>
          <w:lang w:eastAsia="zh-TW"/>
        </w:rPr>
        <w:t>R</w:t>
      </w:r>
      <w:r w:rsidR="007B1F54">
        <w:rPr>
          <w:rFonts w:ascii="Times New Roman" w:hAnsi="Times New Roman" w:cs="Times New Roman"/>
          <w:sz w:val="24"/>
          <w:szCs w:val="24"/>
          <w:lang w:eastAsia="zh-TW"/>
        </w:rPr>
        <w:t>acconta</w:t>
      </w:r>
      <w:r w:rsidR="002B114B">
        <w:rPr>
          <w:rFonts w:ascii="Times New Roman" w:hAnsi="Times New Roman" w:cs="Times New Roman"/>
          <w:sz w:val="24"/>
          <w:szCs w:val="24"/>
          <w:lang w:eastAsia="zh-TW"/>
        </w:rPr>
        <w:t>ndo</w:t>
      </w:r>
      <w:r w:rsidR="007B1F54">
        <w:rPr>
          <w:rFonts w:ascii="Times New Roman" w:hAnsi="Times New Roman" w:cs="Times New Roman"/>
          <w:sz w:val="24"/>
          <w:szCs w:val="24"/>
          <w:lang w:eastAsia="zh-TW"/>
        </w:rPr>
        <w:t xml:space="preserve"> questo evento</w:t>
      </w:r>
      <w:r w:rsidR="002B114B" w:rsidRPr="002B114B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2B114B">
        <w:rPr>
          <w:rFonts w:ascii="Times New Roman" w:hAnsi="Times New Roman" w:cs="Times New Roman"/>
          <w:sz w:val="24"/>
          <w:szCs w:val="24"/>
          <w:lang w:eastAsia="zh-TW"/>
        </w:rPr>
        <w:t>l’evangelista Giovanni</w:t>
      </w:r>
      <w:r w:rsidR="00A204F0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2B114B">
        <w:rPr>
          <w:rFonts w:ascii="Times New Roman" w:hAnsi="Times New Roman" w:cs="Times New Roman"/>
          <w:sz w:val="24"/>
          <w:szCs w:val="24"/>
          <w:lang w:eastAsia="zh-TW"/>
        </w:rPr>
        <w:t>spiega che l</w:t>
      </w:r>
      <w:r w:rsidR="001B458C">
        <w:rPr>
          <w:rFonts w:ascii="Times New Roman" w:hAnsi="Times New Roman" w:cs="Times New Roman"/>
          <w:sz w:val="24"/>
          <w:szCs w:val="24"/>
          <w:lang w:eastAsia="zh-TW"/>
        </w:rPr>
        <w:t>a buona notizia è la P</w:t>
      </w:r>
      <w:r w:rsidR="001B458C">
        <w:rPr>
          <w:rFonts w:ascii="Times New Roman" w:hAnsi="Times New Roman" w:cs="Times New Roman"/>
          <w:sz w:val="24"/>
          <w:szCs w:val="24"/>
          <w:lang w:eastAsia="zh-TW"/>
        </w:rPr>
        <w:t>a</w:t>
      </w:r>
      <w:r w:rsidR="001B458C">
        <w:rPr>
          <w:rFonts w:ascii="Times New Roman" w:hAnsi="Times New Roman" w:cs="Times New Roman"/>
          <w:sz w:val="24"/>
          <w:szCs w:val="24"/>
          <w:lang w:eastAsia="zh-TW"/>
        </w:rPr>
        <w:t>rola che diviene carne in Gesù, il Figlio che si fa fratello di tutti gli uomini, perché credano all’amore del Padre, ritrovino la propria identità di figli e diventino fratelli.</w:t>
      </w:r>
    </w:p>
    <w:p w14:paraId="7710E689" w14:textId="77777777" w:rsidR="00214314" w:rsidRPr="006D194A" w:rsidRDefault="00214314" w:rsidP="00214314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691E96" w14:textId="77777777" w:rsidR="00214314" w:rsidRDefault="00214314" w:rsidP="00A20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94A">
        <w:rPr>
          <w:rFonts w:ascii="Times New Roman" w:hAnsi="Times New Roman" w:cs="Times New Roman"/>
          <w:b/>
          <w:sz w:val="24"/>
          <w:szCs w:val="24"/>
        </w:rPr>
        <w:t xml:space="preserve">Dal Vangelo secondo </w:t>
      </w:r>
      <w:r w:rsidR="007B1F54">
        <w:rPr>
          <w:rFonts w:ascii="Times New Roman" w:hAnsi="Times New Roman" w:cs="Times New Roman"/>
          <w:b/>
          <w:sz w:val="24"/>
          <w:szCs w:val="24"/>
        </w:rPr>
        <w:t>Giovanni</w:t>
      </w:r>
      <w:r w:rsidRPr="006D1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94A">
        <w:rPr>
          <w:rFonts w:ascii="Times New Roman" w:hAnsi="Times New Roman" w:cs="Times New Roman"/>
          <w:sz w:val="24"/>
          <w:szCs w:val="24"/>
        </w:rPr>
        <w:t>(</w:t>
      </w:r>
      <w:r w:rsidR="00A204F0">
        <w:rPr>
          <w:rFonts w:ascii="Times New Roman" w:hAnsi="Times New Roman" w:cs="Times New Roman"/>
          <w:sz w:val="24"/>
          <w:szCs w:val="24"/>
        </w:rPr>
        <w:t>1,1-14</w:t>
      </w:r>
      <w:r w:rsidRPr="006D194A">
        <w:rPr>
          <w:rFonts w:ascii="Times New Roman" w:hAnsi="Times New Roman" w:cs="Times New Roman"/>
          <w:sz w:val="24"/>
          <w:szCs w:val="24"/>
        </w:rPr>
        <w:t>)</w:t>
      </w:r>
    </w:p>
    <w:p w14:paraId="01C75469" w14:textId="77777777" w:rsidR="00901FA3" w:rsidRDefault="00901FA3" w:rsidP="00A204F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principio era il Verbo,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il Verbo era presso Dio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il Verbo era Dio.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Egli era, in principio, presso Dio: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tutto è stato fatto per mezzo di lui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senza di lui nulla è stato fatto di ciò che esiste.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lui era la vita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la vita era la luce degli uomini;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luce splende nelle tenebre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le tenebre</w:t>
      </w:r>
      <w:r w:rsidR="00A204F0">
        <w:rPr>
          <w:rFonts w:ascii="Times New Roman" w:hAnsi="Times New Roman" w:cs="Times New Roman"/>
          <w:sz w:val="24"/>
          <w:szCs w:val="24"/>
        </w:rPr>
        <w:t xml:space="preserve"> non l’</w:t>
      </w:r>
      <w:r>
        <w:rPr>
          <w:rFonts w:ascii="Times New Roman" w:hAnsi="Times New Roman" w:cs="Times New Roman"/>
          <w:sz w:val="24"/>
          <w:szCs w:val="24"/>
        </w:rPr>
        <w:t>hanno vinta.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Venne un uomo mandato da Dio: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suo nome era Giovanni.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Egli venne come testimone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dare testimonianza alla luce,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perché tutti credessero per mezzo di lui.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 era lui la luce, ma doveva dare testimonianza alla luce.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Veniva nel mondo la luce vera,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quella che illumina ogni uomo.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Era nel mondo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il mondo è stato fatto per mezzo di lui;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eppure il mondo non lo ha riconosciuto.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Venne fra i suoi,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i suoi non lo hanno accolto.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quanti però lo hanno accolto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 dato potere di diventare figli di Dio: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quelli che credono nel suo nome,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quali, non da sangue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né da volere di carne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né da volere di uomo,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 da Dio sono stati generati.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il Verbo si fece carne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venne ad abitare in mezzo a noi;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noi abbiamo contemplato la sua gloria,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gloria come del Figlio unigenito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 viene dal Padre,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pieno di grazia e di verità.</w:t>
      </w:r>
    </w:p>
    <w:p w14:paraId="56FDF38B" w14:textId="77777777" w:rsidR="006F6A20" w:rsidRDefault="006F6A20" w:rsidP="006F6A2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750C90" w14:textId="77777777" w:rsidR="006F6A20" w:rsidRPr="00094580" w:rsidRDefault="006F6A20" w:rsidP="006F6A2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Pausa di riflessione</w:t>
      </w:r>
      <w:r w:rsidRPr="00094580">
        <w:rPr>
          <w:rFonts w:ascii="Times New Roman" w:hAnsi="Times New Roman" w:cs="Times New Roman"/>
          <w:i/>
          <w:sz w:val="24"/>
          <w:szCs w:val="24"/>
        </w:rPr>
        <w:t>.</w:t>
      </w:r>
    </w:p>
    <w:p w14:paraId="106FE4D4" w14:textId="77777777" w:rsidR="00214314" w:rsidRPr="006D194A" w:rsidRDefault="00214314" w:rsidP="00214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A5DCD" w14:textId="77777777" w:rsidR="008E345C" w:rsidRPr="00094580" w:rsidRDefault="008E345C" w:rsidP="008E345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b/>
          <w:sz w:val="24"/>
          <w:szCs w:val="24"/>
        </w:rPr>
        <w:lastRenderedPageBreak/>
        <w:t>Cel.</w:t>
      </w:r>
      <w:r w:rsidRPr="00094580">
        <w:rPr>
          <w:rFonts w:ascii="Times New Roman" w:hAnsi="Times New Roman" w:cs="Times New Roman"/>
          <w:sz w:val="24"/>
          <w:szCs w:val="24"/>
        </w:rPr>
        <w:t xml:space="preserve"> Facciamo nostra (</w:t>
      </w:r>
      <w:r w:rsidRPr="00094580">
        <w:rPr>
          <w:rFonts w:ascii="Times New Roman" w:hAnsi="Times New Roman" w:cs="Times New Roman"/>
          <w:i/>
          <w:sz w:val="24"/>
          <w:szCs w:val="24"/>
        </w:rPr>
        <w:t>o cantiamo insieme</w:t>
      </w:r>
      <w:r w:rsidRPr="00094580">
        <w:rPr>
          <w:rFonts w:ascii="Times New Roman" w:hAnsi="Times New Roman" w:cs="Times New Roman"/>
          <w:sz w:val="24"/>
          <w:szCs w:val="24"/>
        </w:rPr>
        <w:t>) la preghiera che Ges</w:t>
      </w:r>
      <w:r w:rsidRPr="00094580">
        <w:rPr>
          <w:rFonts w:ascii="Times New Roman" w:eastAsia="Times New Roman" w:hAnsi="Times New Roman" w:cs="Times New Roman"/>
          <w:sz w:val="24"/>
          <w:szCs w:val="24"/>
        </w:rPr>
        <w:t>ù ci ha inse</w:t>
      </w:r>
      <w:r w:rsidRPr="00094580">
        <w:rPr>
          <w:rFonts w:ascii="Times New Roman" w:eastAsia="Times New Roman" w:hAnsi="Times New Roman" w:cs="Times New Roman"/>
          <w:sz w:val="24"/>
          <w:szCs w:val="24"/>
        </w:rPr>
        <w:softHyphen/>
        <w:t>gnato.</w:t>
      </w:r>
    </w:p>
    <w:p w14:paraId="35DD5192" w14:textId="77777777" w:rsidR="008E345C" w:rsidRPr="00094580" w:rsidRDefault="008E345C" w:rsidP="008E34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b/>
          <w:bCs/>
          <w:sz w:val="24"/>
          <w:szCs w:val="24"/>
        </w:rPr>
        <w:t>T. Padre nostro...</w:t>
      </w:r>
    </w:p>
    <w:p w14:paraId="068F2E8D" w14:textId="77777777" w:rsidR="008E345C" w:rsidRPr="00A90E02" w:rsidRDefault="008E345C" w:rsidP="00A90E02">
      <w:pPr>
        <w:widowControl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0E02">
        <w:rPr>
          <w:rFonts w:ascii="Times New Roman" w:hAnsi="Times New Roman" w:cs="Times New Roman"/>
          <w:b/>
          <w:sz w:val="24"/>
          <w:szCs w:val="24"/>
        </w:rPr>
        <w:t>Cel.</w:t>
      </w:r>
      <w:r w:rsidRPr="00A90E02">
        <w:rPr>
          <w:rFonts w:ascii="Times New Roman" w:hAnsi="Times New Roman" w:cs="Times New Roman"/>
          <w:sz w:val="24"/>
          <w:szCs w:val="24"/>
        </w:rPr>
        <w:t xml:space="preserve"> Dio misericordioso, </w:t>
      </w:r>
      <w:r w:rsidR="00A90E02" w:rsidRPr="00A90E02">
        <w:rPr>
          <w:rFonts w:ascii="Times New Roman" w:hAnsi="Times New Roman" w:cs="Times New Roman"/>
          <w:sz w:val="24"/>
          <w:szCs w:val="24"/>
        </w:rPr>
        <w:t>Tu manifesti la tua onnipotenza soprattutto nella grazia del perdono</w:t>
      </w:r>
      <w:r w:rsidRPr="00A90E02">
        <w:rPr>
          <w:rFonts w:ascii="Times New Roman" w:hAnsi="Times New Roman" w:cs="Times New Roman"/>
          <w:sz w:val="24"/>
          <w:szCs w:val="24"/>
        </w:rPr>
        <w:t xml:space="preserve">. </w:t>
      </w:r>
      <w:r w:rsidR="00A90E02" w:rsidRPr="00A90E02">
        <w:rPr>
          <w:rFonts w:ascii="Times New Roman" w:hAnsi="Times New Roman" w:cs="Times New Roman"/>
          <w:sz w:val="24"/>
          <w:szCs w:val="24"/>
        </w:rPr>
        <w:t>A</w:t>
      </w:r>
      <w:r w:rsidR="00A90E02" w:rsidRPr="00A90E02">
        <w:rPr>
          <w:rFonts w:ascii="Times New Roman" w:hAnsi="Times New Roman" w:cs="Times New Roman"/>
          <w:sz w:val="24"/>
          <w:szCs w:val="24"/>
        </w:rPr>
        <w:t>n</w:t>
      </w:r>
      <w:r w:rsidR="00A90E02" w:rsidRPr="00A90E02">
        <w:rPr>
          <w:rFonts w:ascii="Times New Roman" w:hAnsi="Times New Roman" w:cs="Times New Roman"/>
          <w:sz w:val="24"/>
          <w:szCs w:val="24"/>
        </w:rPr>
        <w:t>che a noi offri un tempo di riconciliazione e di pace, perché affidandoci unicamente alla tua m</w:t>
      </w:r>
      <w:r w:rsidR="00A90E02" w:rsidRPr="00A90E02">
        <w:rPr>
          <w:rFonts w:ascii="Times New Roman" w:hAnsi="Times New Roman" w:cs="Times New Roman"/>
          <w:sz w:val="24"/>
          <w:szCs w:val="24"/>
        </w:rPr>
        <w:t>i</w:t>
      </w:r>
      <w:r w:rsidR="00A90E02" w:rsidRPr="00A90E02">
        <w:rPr>
          <w:rFonts w:ascii="Times New Roman" w:hAnsi="Times New Roman" w:cs="Times New Roman"/>
          <w:sz w:val="24"/>
          <w:szCs w:val="24"/>
        </w:rPr>
        <w:t xml:space="preserve">sericordia ritroviamo la via del ritorno a Te e, aprendoci all’azione dello Spirito Santo, viviamo in Cristo la vita nuova </w:t>
      </w:r>
      <w:r w:rsidR="00C11C80">
        <w:rPr>
          <w:rFonts w:ascii="Times New Roman" w:hAnsi="Times New Roman" w:cs="Times New Roman"/>
          <w:sz w:val="24"/>
          <w:szCs w:val="24"/>
        </w:rPr>
        <w:t>del</w:t>
      </w:r>
      <w:r w:rsidR="00A90E02">
        <w:rPr>
          <w:rFonts w:ascii="Times New Roman" w:hAnsi="Times New Roman" w:cs="Times New Roman"/>
          <w:sz w:val="24"/>
          <w:szCs w:val="24"/>
        </w:rPr>
        <w:t xml:space="preserve"> </w:t>
      </w:r>
      <w:r w:rsidR="00C11C80">
        <w:rPr>
          <w:rFonts w:ascii="Times New Roman" w:hAnsi="Times New Roman" w:cs="Times New Roman"/>
          <w:sz w:val="24"/>
          <w:szCs w:val="24"/>
        </w:rPr>
        <w:t>V</w:t>
      </w:r>
      <w:r w:rsidR="00A90E02" w:rsidRPr="00A90E02">
        <w:rPr>
          <w:rFonts w:ascii="Times New Roman" w:hAnsi="Times New Roman" w:cs="Times New Roman"/>
          <w:sz w:val="24"/>
          <w:szCs w:val="24"/>
        </w:rPr>
        <w:t>angelo. Sostieni ciascuno di noi nei propositi che l’anno della m</w:t>
      </w:r>
      <w:r w:rsidR="00A90E02" w:rsidRPr="00A90E02">
        <w:rPr>
          <w:rFonts w:ascii="Times New Roman" w:hAnsi="Times New Roman" w:cs="Times New Roman"/>
          <w:sz w:val="24"/>
          <w:szCs w:val="24"/>
        </w:rPr>
        <w:t>i</w:t>
      </w:r>
      <w:r w:rsidR="00A90E02" w:rsidRPr="00A90E02">
        <w:rPr>
          <w:rFonts w:ascii="Times New Roman" w:hAnsi="Times New Roman" w:cs="Times New Roman"/>
          <w:sz w:val="24"/>
          <w:szCs w:val="24"/>
        </w:rPr>
        <w:t>sericordia ci ha suggerito per curare le ferite personali e familiari, per aiutare i bisognosi e gli emarginati, con quelle iniziative coraggiose che la Chiesa e papa Francesco attendono da noi</w:t>
      </w:r>
      <w:r w:rsidR="00A90E02">
        <w:rPr>
          <w:rFonts w:ascii="Times New Roman" w:hAnsi="Times New Roman" w:cs="Times New Roman"/>
          <w:sz w:val="24"/>
          <w:szCs w:val="24"/>
        </w:rPr>
        <w:t>,</w:t>
      </w:r>
      <w:r w:rsidR="00A90E02" w:rsidRPr="00A90E02">
        <w:rPr>
          <w:rFonts w:ascii="Times New Roman" w:hAnsi="Times New Roman" w:cs="Times New Roman"/>
          <w:sz w:val="24"/>
          <w:szCs w:val="24"/>
        </w:rPr>
        <w:t xml:space="preserve"> nella lode perenne del tuo nome e nel servizio dei fratelli</w:t>
      </w:r>
      <w:r w:rsidRPr="00A90E02">
        <w:rPr>
          <w:rFonts w:ascii="Times New Roman" w:eastAsia="Times New Roman" w:hAnsi="Times New Roman" w:cs="Times New Roman"/>
          <w:sz w:val="24"/>
          <w:szCs w:val="24"/>
        </w:rPr>
        <w:t>. Per Cristo nostro Signore.</w:t>
      </w:r>
    </w:p>
    <w:p w14:paraId="3DF988E7" w14:textId="77777777" w:rsidR="008E345C" w:rsidRPr="00094580" w:rsidRDefault="008E345C" w:rsidP="008E34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b/>
          <w:bCs/>
          <w:sz w:val="24"/>
          <w:szCs w:val="24"/>
        </w:rPr>
        <w:t>T. Amen.</w:t>
      </w:r>
    </w:p>
    <w:p w14:paraId="2905C9CE" w14:textId="77777777" w:rsidR="008E345C" w:rsidRPr="00094580" w:rsidRDefault="008E345C" w:rsidP="006F6A20">
      <w:pPr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E1BAD0A" w14:textId="77777777" w:rsidR="008E345C" w:rsidRPr="00094580" w:rsidRDefault="008E345C" w:rsidP="006F6A20">
      <w:pPr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b/>
          <w:sz w:val="24"/>
          <w:szCs w:val="24"/>
        </w:rPr>
        <w:t>Cel.</w:t>
      </w:r>
      <w:r w:rsidRPr="00094580">
        <w:rPr>
          <w:rFonts w:ascii="Times New Roman" w:hAnsi="Times New Roman" w:cs="Times New Roman"/>
          <w:sz w:val="24"/>
          <w:szCs w:val="24"/>
        </w:rPr>
        <w:t xml:space="preserve"> Il Signore vi benedica e vi protegga. </w:t>
      </w:r>
      <w:r w:rsidR="006F6A20">
        <w:rPr>
          <w:rFonts w:ascii="Times New Roman" w:hAnsi="Times New Roman" w:cs="Times New Roman"/>
          <w:sz w:val="24"/>
          <w:szCs w:val="24"/>
        </w:rPr>
        <w:tab/>
      </w:r>
      <w:r w:rsidRPr="00094580">
        <w:rPr>
          <w:rFonts w:ascii="Times New Roman" w:hAnsi="Times New Roman" w:cs="Times New Roman"/>
          <w:b/>
          <w:bCs/>
          <w:sz w:val="24"/>
          <w:szCs w:val="24"/>
        </w:rPr>
        <w:t>T. Amen.</w:t>
      </w:r>
    </w:p>
    <w:p w14:paraId="66CA443A" w14:textId="77777777" w:rsidR="008E345C" w:rsidRPr="00094580" w:rsidRDefault="008E345C" w:rsidP="006F6A20">
      <w:pPr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b/>
          <w:sz w:val="24"/>
          <w:szCs w:val="24"/>
        </w:rPr>
        <w:t>Cel.</w:t>
      </w:r>
      <w:r w:rsidRPr="00094580">
        <w:rPr>
          <w:rFonts w:ascii="Times New Roman" w:hAnsi="Times New Roman" w:cs="Times New Roman"/>
          <w:sz w:val="24"/>
          <w:szCs w:val="24"/>
        </w:rPr>
        <w:t xml:space="preserve"> Faccia splendere il suo volto su di voi e vi doni la sua misericordia. </w:t>
      </w:r>
      <w:r w:rsidR="006F6A20">
        <w:rPr>
          <w:rFonts w:ascii="Times New Roman" w:hAnsi="Times New Roman" w:cs="Times New Roman"/>
          <w:sz w:val="24"/>
          <w:szCs w:val="24"/>
        </w:rPr>
        <w:tab/>
      </w:r>
      <w:r w:rsidRPr="00094580">
        <w:rPr>
          <w:rFonts w:ascii="Times New Roman" w:hAnsi="Times New Roman" w:cs="Times New Roman"/>
          <w:b/>
          <w:sz w:val="24"/>
          <w:szCs w:val="24"/>
        </w:rPr>
        <w:t>T.</w:t>
      </w:r>
      <w:r w:rsidRPr="00094580">
        <w:rPr>
          <w:rFonts w:ascii="Times New Roman" w:hAnsi="Times New Roman" w:cs="Times New Roman"/>
          <w:sz w:val="24"/>
          <w:szCs w:val="24"/>
        </w:rPr>
        <w:t xml:space="preserve"> </w:t>
      </w:r>
      <w:r w:rsidRPr="00E900F9">
        <w:rPr>
          <w:rFonts w:ascii="Times New Roman" w:hAnsi="Times New Roman" w:cs="Times New Roman"/>
          <w:b/>
          <w:sz w:val="24"/>
          <w:szCs w:val="24"/>
        </w:rPr>
        <w:t>Amen.</w:t>
      </w:r>
    </w:p>
    <w:p w14:paraId="78A85EFA" w14:textId="77777777" w:rsidR="008E345C" w:rsidRPr="00094580" w:rsidRDefault="008E345C" w:rsidP="006F6A20">
      <w:pPr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b/>
          <w:sz w:val="24"/>
          <w:szCs w:val="24"/>
        </w:rPr>
        <w:t>Cel.</w:t>
      </w:r>
      <w:r w:rsidRPr="00094580">
        <w:rPr>
          <w:rFonts w:ascii="Times New Roman" w:hAnsi="Times New Roman" w:cs="Times New Roman"/>
          <w:sz w:val="24"/>
          <w:szCs w:val="24"/>
        </w:rPr>
        <w:t xml:space="preserve"> Rivolga su di voi il suo sguardo e vi doni la sua pace. </w:t>
      </w:r>
      <w:r w:rsidR="006F6A20">
        <w:rPr>
          <w:rFonts w:ascii="Times New Roman" w:hAnsi="Times New Roman" w:cs="Times New Roman"/>
          <w:sz w:val="24"/>
          <w:szCs w:val="24"/>
        </w:rPr>
        <w:tab/>
      </w:r>
      <w:r w:rsidRPr="00094580">
        <w:rPr>
          <w:rFonts w:ascii="Times New Roman" w:hAnsi="Times New Roman" w:cs="Times New Roman"/>
          <w:b/>
          <w:bCs/>
          <w:sz w:val="24"/>
          <w:szCs w:val="24"/>
        </w:rPr>
        <w:t>T. Amen.</w:t>
      </w:r>
    </w:p>
    <w:p w14:paraId="6E508AF6" w14:textId="77777777" w:rsidR="008E345C" w:rsidRPr="00094580" w:rsidRDefault="008E345C" w:rsidP="006F6A20">
      <w:pPr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b/>
          <w:sz w:val="24"/>
          <w:szCs w:val="24"/>
        </w:rPr>
        <w:t>Cel.</w:t>
      </w:r>
      <w:r w:rsidRPr="00094580">
        <w:rPr>
          <w:rFonts w:ascii="Times New Roman" w:hAnsi="Times New Roman" w:cs="Times New Roman"/>
          <w:sz w:val="24"/>
          <w:szCs w:val="24"/>
        </w:rPr>
        <w:t xml:space="preserve"> Il Signore sia sempre con voi, e faccia che voi siate sempre con Lui. </w:t>
      </w:r>
      <w:r w:rsidR="006F6A20">
        <w:rPr>
          <w:rFonts w:ascii="Times New Roman" w:hAnsi="Times New Roman" w:cs="Times New Roman"/>
          <w:sz w:val="24"/>
          <w:szCs w:val="24"/>
        </w:rPr>
        <w:tab/>
      </w:r>
      <w:r w:rsidRPr="00094580">
        <w:rPr>
          <w:rFonts w:ascii="Times New Roman" w:hAnsi="Times New Roman" w:cs="Times New Roman"/>
          <w:b/>
          <w:bCs/>
          <w:sz w:val="24"/>
          <w:szCs w:val="24"/>
        </w:rPr>
        <w:t>T. Amen.</w:t>
      </w:r>
    </w:p>
    <w:p w14:paraId="22F0002C" w14:textId="77777777" w:rsidR="008E345C" w:rsidRPr="00094580" w:rsidRDefault="008E345C" w:rsidP="006F6A20">
      <w:pPr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b/>
          <w:sz w:val="24"/>
          <w:szCs w:val="24"/>
        </w:rPr>
        <w:t>Cel.</w:t>
      </w:r>
      <w:r w:rsidRPr="00094580">
        <w:rPr>
          <w:rFonts w:ascii="Times New Roman" w:hAnsi="Times New Roman" w:cs="Times New Roman"/>
          <w:sz w:val="24"/>
          <w:szCs w:val="24"/>
        </w:rPr>
        <w:t xml:space="preserve"> Ci benedica Dio onnipotente, Padre † e Figlio e Spirito Santo. </w:t>
      </w:r>
      <w:r w:rsidR="006F6A20">
        <w:rPr>
          <w:rFonts w:ascii="Times New Roman" w:hAnsi="Times New Roman" w:cs="Times New Roman"/>
          <w:sz w:val="24"/>
          <w:szCs w:val="24"/>
        </w:rPr>
        <w:tab/>
      </w:r>
      <w:r w:rsidRPr="00094580">
        <w:rPr>
          <w:rFonts w:ascii="Times New Roman" w:hAnsi="Times New Roman" w:cs="Times New Roman"/>
          <w:b/>
          <w:bCs/>
          <w:sz w:val="24"/>
          <w:szCs w:val="24"/>
        </w:rPr>
        <w:t>T. Amen.</w:t>
      </w:r>
    </w:p>
    <w:sectPr w:rsidR="008E345C" w:rsidRPr="00094580" w:rsidSect="00C4624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44"/>
    <w:rsid w:val="00002437"/>
    <w:rsid w:val="000245FF"/>
    <w:rsid w:val="000619A7"/>
    <w:rsid w:val="00094580"/>
    <w:rsid w:val="000E7B21"/>
    <w:rsid w:val="001239A6"/>
    <w:rsid w:val="001354B5"/>
    <w:rsid w:val="00176EF4"/>
    <w:rsid w:val="00182BFC"/>
    <w:rsid w:val="001B458C"/>
    <w:rsid w:val="00214314"/>
    <w:rsid w:val="00221E3F"/>
    <w:rsid w:val="002B114B"/>
    <w:rsid w:val="003468BA"/>
    <w:rsid w:val="00353248"/>
    <w:rsid w:val="003C4D88"/>
    <w:rsid w:val="003F4A0D"/>
    <w:rsid w:val="004531FD"/>
    <w:rsid w:val="00486CEE"/>
    <w:rsid w:val="004D2B5F"/>
    <w:rsid w:val="00566757"/>
    <w:rsid w:val="005E5A60"/>
    <w:rsid w:val="006B537B"/>
    <w:rsid w:val="006D194A"/>
    <w:rsid w:val="006F6A20"/>
    <w:rsid w:val="007335A8"/>
    <w:rsid w:val="007B0758"/>
    <w:rsid w:val="007B1F54"/>
    <w:rsid w:val="007C21E1"/>
    <w:rsid w:val="007E270B"/>
    <w:rsid w:val="0086460D"/>
    <w:rsid w:val="00870987"/>
    <w:rsid w:val="008E345C"/>
    <w:rsid w:val="008F3A03"/>
    <w:rsid w:val="00901FA3"/>
    <w:rsid w:val="00903960"/>
    <w:rsid w:val="00952CF0"/>
    <w:rsid w:val="0097017F"/>
    <w:rsid w:val="00976A84"/>
    <w:rsid w:val="009A4C83"/>
    <w:rsid w:val="009E547A"/>
    <w:rsid w:val="00A204F0"/>
    <w:rsid w:val="00A45506"/>
    <w:rsid w:val="00A66C70"/>
    <w:rsid w:val="00A90E02"/>
    <w:rsid w:val="00AB656C"/>
    <w:rsid w:val="00B10C11"/>
    <w:rsid w:val="00BE17E7"/>
    <w:rsid w:val="00C11C80"/>
    <w:rsid w:val="00C22794"/>
    <w:rsid w:val="00C46242"/>
    <w:rsid w:val="00CB35D9"/>
    <w:rsid w:val="00CF60FC"/>
    <w:rsid w:val="00CF6652"/>
    <w:rsid w:val="00D66BFF"/>
    <w:rsid w:val="00D701DA"/>
    <w:rsid w:val="00DA0C20"/>
    <w:rsid w:val="00DA3C5A"/>
    <w:rsid w:val="00DC0FC4"/>
    <w:rsid w:val="00DF0944"/>
    <w:rsid w:val="00E07CF3"/>
    <w:rsid w:val="00E16C47"/>
    <w:rsid w:val="00E51BD4"/>
    <w:rsid w:val="00E605F1"/>
    <w:rsid w:val="00E900F9"/>
    <w:rsid w:val="00F3565B"/>
    <w:rsid w:val="00F9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B07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94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DF0944"/>
    <w:rPr>
      <w:b/>
      <w:bCs/>
    </w:rPr>
  </w:style>
  <w:style w:type="paragraph" w:customStyle="1" w:styleId="p3">
    <w:name w:val="p3"/>
    <w:basedOn w:val="Normale"/>
    <w:rsid w:val="00DF0944"/>
    <w:pPr>
      <w:widowControl w:val="0"/>
      <w:tabs>
        <w:tab w:val="left" w:pos="720"/>
      </w:tabs>
      <w:spacing w:after="0" w:line="32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0619A7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0619A7"/>
    <w:rPr>
      <w:rFonts w:ascii="Consolas" w:eastAsia="Times New Roman" w:hAnsi="Consolas" w:cs="Consolas"/>
      <w:sz w:val="21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65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F665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94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DF0944"/>
    <w:rPr>
      <w:b/>
      <w:bCs/>
    </w:rPr>
  </w:style>
  <w:style w:type="paragraph" w:customStyle="1" w:styleId="p3">
    <w:name w:val="p3"/>
    <w:basedOn w:val="Normale"/>
    <w:rsid w:val="00DF0944"/>
    <w:pPr>
      <w:widowControl w:val="0"/>
      <w:tabs>
        <w:tab w:val="left" w:pos="720"/>
      </w:tabs>
      <w:spacing w:after="0" w:line="32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0619A7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0619A7"/>
    <w:rPr>
      <w:rFonts w:ascii="Consolas" w:eastAsia="Times New Roman" w:hAnsi="Consolas" w:cs="Consolas"/>
      <w:sz w:val="21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65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F66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1733</Words>
  <Characters>9881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FIVS Paola brovelli</cp:lastModifiedBy>
  <cp:revision>11</cp:revision>
  <dcterms:created xsi:type="dcterms:W3CDTF">2016-12-01T17:05:00Z</dcterms:created>
  <dcterms:modified xsi:type="dcterms:W3CDTF">2016-12-20T09:24:00Z</dcterms:modified>
</cp:coreProperties>
</file>